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809"/>
        <w:gridCol w:w="812"/>
        <w:gridCol w:w="804"/>
        <w:gridCol w:w="5490"/>
      </w:tblGrid>
      <w:tr w:rsidR="00BE06FC" w:rsidRPr="006017D7" w14:paraId="32374FC1" w14:textId="77777777" w:rsidTr="000D2578">
        <w:trPr>
          <w:trHeight w:val="317"/>
        </w:trPr>
        <w:tc>
          <w:tcPr>
            <w:tcW w:w="10923" w:type="dxa"/>
            <w:gridSpan w:val="5"/>
            <w:tcBorders>
              <w:bottom w:val="single" w:sz="4" w:space="0" w:color="auto"/>
            </w:tcBorders>
            <w:shd w:val="clear" w:color="auto" w:fill="000000" w:themeFill="text1"/>
            <w:vAlign w:val="center"/>
            <w:hideMark/>
          </w:tcPr>
          <w:p w14:paraId="7B6A25C1" w14:textId="77777777" w:rsidR="00BE06FC" w:rsidRPr="006017D7" w:rsidRDefault="00113716" w:rsidP="00BE06FC">
            <w:pPr>
              <w:spacing w:after="0" w:line="240" w:lineRule="auto"/>
              <w:jc w:val="center"/>
              <w:rPr>
                <w:rFonts w:ascii="Calibri" w:eastAsia="Times New Roman" w:hAnsi="Calibri" w:cs="Times New Roman"/>
                <w:b/>
                <w:bCs/>
                <w:color w:val="FFFFFF"/>
                <w:sz w:val="20"/>
                <w:szCs w:val="20"/>
              </w:rPr>
            </w:pPr>
            <w:r>
              <w:rPr>
                <w:rFonts w:ascii="Calibri" w:eastAsia="Times New Roman" w:hAnsi="Calibri" w:cs="Times New Roman"/>
                <w:b/>
                <w:bCs/>
                <w:color w:val="FFFFFF"/>
                <w:sz w:val="20"/>
                <w:szCs w:val="20"/>
              </w:rPr>
              <w:t>Semester One: [</w:t>
            </w:r>
            <w:r w:rsidR="00973205">
              <w:rPr>
                <w:rFonts w:ascii="Calibri" w:eastAsia="Times New Roman" w:hAnsi="Calibri" w:cs="Times New Roman"/>
                <w:b/>
                <w:bCs/>
                <w:color w:val="FFFFFF"/>
                <w:sz w:val="20"/>
                <w:szCs w:val="20"/>
              </w:rPr>
              <w:t>16</w:t>
            </w:r>
            <w:r w:rsidR="00BE06FC" w:rsidRPr="006017D7">
              <w:rPr>
                <w:rFonts w:ascii="Calibri" w:eastAsia="Times New Roman" w:hAnsi="Calibri" w:cs="Times New Roman"/>
                <w:b/>
                <w:bCs/>
                <w:color w:val="FFFFFF"/>
                <w:sz w:val="20"/>
                <w:szCs w:val="20"/>
              </w:rPr>
              <w:t xml:space="preserve"> Credit Hours]</w:t>
            </w:r>
          </w:p>
        </w:tc>
      </w:tr>
      <w:tr w:rsidR="000C4C40" w:rsidRPr="006017D7" w14:paraId="2364B308" w14:textId="77777777" w:rsidTr="00113716">
        <w:trPr>
          <w:trHeight w:val="317"/>
        </w:trPr>
        <w:tc>
          <w:tcPr>
            <w:tcW w:w="3008" w:type="dxa"/>
            <w:shd w:val="clear" w:color="auto" w:fill="auto"/>
            <w:vAlign w:val="center"/>
          </w:tcPr>
          <w:p w14:paraId="2A287EAE" w14:textId="2C9C1CA3" w:rsidR="000C4C40" w:rsidRDefault="000C4C40" w:rsidP="000C4C4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GCM 1012 </w:t>
            </w:r>
          </w:p>
        </w:tc>
        <w:tc>
          <w:tcPr>
            <w:tcW w:w="809" w:type="dxa"/>
            <w:shd w:val="clear" w:color="auto" w:fill="auto"/>
            <w:vAlign w:val="center"/>
          </w:tcPr>
          <w:p w14:paraId="6E90AA48" w14:textId="588F4A3F" w:rsidR="000C4C40" w:rsidRDefault="000C4C40" w:rsidP="000C4C40">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tcPr>
          <w:p w14:paraId="3EE17A87" w14:textId="0C203D97" w:rsidR="000C4C40" w:rsidRPr="006017D7" w:rsidRDefault="000C4C40" w:rsidP="000C4C40">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804" w:type="dxa"/>
            <w:shd w:val="clear" w:color="auto" w:fill="auto"/>
            <w:vAlign w:val="center"/>
          </w:tcPr>
          <w:p w14:paraId="6B2655F2" w14:textId="4BE77025" w:rsidR="000C4C40" w:rsidRPr="006017D7" w:rsidRDefault="000C4C40" w:rsidP="000C4C40">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r w:rsidRPr="006017D7">
              <w:rPr>
                <w:rFonts w:ascii="Calibri" w:eastAsia="Times New Roman" w:hAnsi="Calibri" w:cs="Times New Roman"/>
                <w:color w:val="000000"/>
                <w:sz w:val="20"/>
                <w:szCs w:val="20"/>
              </w:rPr>
              <w:t> </w:t>
            </w:r>
          </w:p>
        </w:tc>
        <w:tc>
          <w:tcPr>
            <w:tcW w:w="5490" w:type="dxa"/>
            <w:shd w:val="clear" w:color="auto" w:fill="auto"/>
            <w:vAlign w:val="center"/>
          </w:tcPr>
          <w:p w14:paraId="38BC1B00" w14:textId="2F18FF2F" w:rsidR="000C4C40" w:rsidRDefault="000C4C40" w:rsidP="000C4C4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Fall or Spring of first year</w:t>
            </w:r>
          </w:p>
        </w:tc>
      </w:tr>
      <w:tr w:rsidR="00113716" w:rsidRPr="006017D7" w14:paraId="21429F04" w14:textId="77777777" w:rsidTr="00113716">
        <w:trPr>
          <w:trHeight w:val="317"/>
        </w:trPr>
        <w:tc>
          <w:tcPr>
            <w:tcW w:w="3008" w:type="dxa"/>
            <w:shd w:val="clear" w:color="auto" w:fill="auto"/>
            <w:vAlign w:val="center"/>
          </w:tcPr>
          <w:p w14:paraId="0EFB75A9" w14:textId="77777777" w:rsidR="00113716" w:rsidRPr="006017D7" w:rsidRDefault="007466BE" w:rsidP="00113716">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UCO 1200 </w:t>
            </w:r>
          </w:p>
        </w:tc>
        <w:tc>
          <w:tcPr>
            <w:tcW w:w="809" w:type="dxa"/>
            <w:shd w:val="clear" w:color="auto" w:fill="auto"/>
            <w:vAlign w:val="center"/>
          </w:tcPr>
          <w:p w14:paraId="5FDD8000" w14:textId="77777777" w:rsidR="00113716" w:rsidRPr="006017D7" w:rsidRDefault="00113716" w:rsidP="00113716">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tcPr>
          <w:p w14:paraId="4F847543" w14:textId="77777777" w:rsidR="00113716" w:rsidRPr="006017D7" w:rsidRDefault="00113716" w:rsidP="00113716">
            <w:pPr>
              <w:spacing w:after="0" w:line="240" w:lineRule="auto"/>
              <w:jc w:val="center"/>
              <w:rPr>
                <w:rFonts w:ascii="Calibri" w:eastAsia="Times New Roman" w:hAnsi="Calibri" w:cs="Times New Roman"/>
                <w:color w:val="000000"/>
                <w:sz w:val="20"/>
                <w:szCs w:val="20"/>
              </w:rPr>
            </w:pPr>
          </w:p>
        </w:tc>
        <w:tc>
          <w:tcPr>
            <w:tcW w:w="804" w:type="dxa"/>
            <w:shd w:val="clear" w:color="auto" w:fill="auto"/>
            <w:vAlign w:val="center"/>
            <w:hideMark/>
          </w:tcPr>
          <w:p w14:paraId="27936F72" w14:textId="77777777" w:rsidR="00113716" w:rsidRPr="006017D7" w:rsidRDefault="00113716" w:rsidP="00113716">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p>
        </w:tc>
        <w:tc>
          <w:tcPr>
            <w:tcW w:w="5490" w:type="dxa"/>
            <w:shd w:val="clear" w:color="auto" w:fill="auto"/>
            <w:vAlign w:val="center"/>
          </w:tcPr>
          <w:p w14:paraId="5E2735AA" w14:textId="6705FC8B" w:rsidR="00113716" w:rsidRPr="006017D7" w:rsidRDefault="00113716" w:rsidP="00113716">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Fall or Spring of </w:t>
            </w:r>
            <w:r w:rsidR="000C4C40">
              <w:rPr>
                <w:rFonts w:ascii="Calibri" w:eastAsia="Times New Roman" w:hAnsi="Calibri" w:cs="Times New Roman"/>
                <w:color w:val="000000"/>
                <w:sz w:val="20"/>
                <w:szCs w:val="20"/>
              </w:rPr>
              <w:t>first</w:t>
            </w:r>
            <w:r>
              <w:rPr>
                <w:rFonts w:ascii="Calibri" w:eastAsia="Times New Roman" w:hAnsi="Calibri" w:cs="Times New Roman"/>
                <w:color w:val="000000"/>
                <w:sz w:val="20"/>
                <w:szCs w:val="20"/>
              </w:rPr>
              <w:t xml:space="preserve"> year</w:t>
            </w:r>
          </w:p>
        </w:tc>
      </w:tr>
      <w:tr w:rsidR="00113716" w:rsidRPr="006017D7" w14:paraId="77D6F065" w14:textId="77777777" w:rsidTr="00E45973">
        <w:trPr>
          <w:trHeight w:val="317"/>
        </w:trPr>
        <w:tc>
          <w:tcPr>
            <w:tcW w:w="3008" w:type="dxa"/>
            <w:shd w:val="clear" w:color="auto" w:fill="auto"/>
            <w:vAlign w:val="center"/>
          </w:tcPr>
          <w:p w14:paraId="13DB1148" w14:textId="77777777" w:rsidR="00113716" w:rsidRPr="006017D7" w:rsidRDefault="007466BE" w:rsidP="00113716">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R C 1000 </w:t>
            </w:r>
          </w:p>
        </w:tc>
        <w:tc>
          <w:tcPr>
            <w:tcW w:w="809" w:type="dxa"/>
            <w:shd w:val="clear" w:color="auto" w:fill="auto"/>
            <w:vAlign w:val="center"/>
          </w:tcPr>
          <w:p w14:paraId="5632ACCE" w14:textId="77777777" w:rsidR="00113716" w:rsidRPr="006017D7" w:rsidRDefault="00113716" w:rsidP="00113716">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tcPr>
          <w:p w14:paraId="711C36C5" w14:textId="77777777" w:rsidR="00113716" w:rsidRPr="006017D7" w:rsidRDefault="00113716" w:rsidP="00113716">
            <w:pPr>
              <w:spacing w:after="0" w:line="240" w:lineRule="auto"/>
              <w:jc w:val="center"/>
              <w:rPr>
                <w:rFonts w:ascii="Calibri" w:eastAsia="Times New Roman" w:hAnsi="Calibri" w:cs="Times New Roman"/>
                <w:color w:val="000000"/>
                <w:sz w:val="20"/>
                <w:szCs w:val="20"/>
              </w:rPr>
            </w:pPr>
          </w:p>
        </w:tc>
        <w:tc>
          <w:tcPr>
            <w:tcW w:w="804" w:type="dxa"/>
            <w:shd w:val="clear" w:color="auto" w:fill="auto"/>
            <w:vAlign w:val="center"/>
            <w:hideMark/>
          </w:tcPr>
          <w:p w14:paraId="626E1EE6" w14:textId="77777777" w:rsidR="00113716" w:rsidRPr="006017D7" w:rsidRDefault="00113716" w:rsidP="00113716">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p>
        </w:tc>
        <w:tc>
          <w:tcPr>
            <w:tcW w:w="5490" w:type="dxa"/>
            <w:shd w:val="clear" w:color="auto" w:fill="auto"/>
            <w:vAlign w:val="center"/>
          </w:tcPr>
          <w:p w14:paraId="35A436CC" w14:textId="4DF92C96" w:rsidR="00113716" w:rsidRPr="006017D7" w:rsidRDefault="00113716" w:rsidP="00113716">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Fall or Spring of </w:t>
            </w:r>
            <w:r w:rsidR="000C4C40">
              <w:rPr>
                <w:rFonts w:ascii="Calibri" w:eastAsia="Times New Roman" w:hAnsi="Calibri" w:cs="Times New Roman"/>
                <w:color w:val="000000"/>
                <w:sz w:val="20"/>
                <w:szCs w:val="20"/>
              </w:rPr>
              <w:t>first</w:t>
            </w:r>
            <w:r>
              <w:rPr>
                <w:rFonts w:ascii="Calibri" w:eastAsia="Times New Roman" w:hAnsi="Calibri" w:cs="Times New Roman"/>
                <w:color w:val="000000"/>
                <w:sz w:val="20"/>
                <w:szCs w:val="20"/>
              </w:rPr>
              <w:t xml:space="preserve"> year</w:t>
            </w:r>
          </w:p>
        </w:tc>
      </w:tr>
      <w:tr w:rsidR="000C4C40" w:rsidRPr="006017D7" w14:paraId="45C2D85D" w14:textId="77777777" w:rsidTr="00E45973">
        <w:trPr>
          <w:trHeight w:val="317"/>
        </w:trPr>
        <w:tc>
          <w:tcPr>
            <w:tcW w:w="3008" w:type="dxa"/>
            <w:shd w:val="clear" w:color="auto" w:fill="auto"/>
            <w:vAlign w:val="center"/>
          </w:tcPr>
          <w:p w14:paraId="2D8F387F" w14:textId="358BB8B9" w:rsidR="000C4C40" w:rsidRDefault="000C4C40" w:rsidP="000C4C4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GEN ED: Integrative Learning Experience</w:t>
            </w:r>
          </w:p>
        </w:tc>
        <w:tc>
          <w:tcPr>
            <w:tcW w:w="809" w:type="dxa"/>
            <w:shd w:val="clear" w:color="auto" w:fill="auto"/>
            <w:vAlign w:val="center"/>
          </w:tcPr>
          <w:p w14:paraId="6A77346E" w14:textId="4C3A52D8" w:rsidR="000C4C40" w:rsidRDefault="000C4C40" w:rsidP="000C4C40">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tcPr>
          <w:p w14:paraId="7A23470F" w14:textId="748906CD" w:rsidR="000C4C40" w:rsidRPr="006017D7" w:rsidRDefault="000C4C40" w:rsidP="000C4C40">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p>
        </w:tc>
        <w:tc>
          <w:tcPr>
            <w:tcW w:w="804" w:type="dxa"/>
            <w:shd w:val="clear" w:color="auto" w:fill="auto"/>
            <w:vAlign w:val="center"/>
          </w:tcPr>
          <w:p w14:paraId="366A0841" w14:textId="47D6DA9D" w:rsidR="000C4C40" w:rsidRPr="006017D7" w:rsidRDefault="000C4C40" w:rsidP="000C4C40">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p>
        </w:tc>
        <w:tc>
          <w:tcPr>
            <w:tcW w:w="5490" w:type="dxa"/>
            <w:shd w:val="clear" w:color="auto" w:fill="auto"/>
            <w:vAlign w:val="center"/>
          </w:tcPr>
          <w:p w14:paraId="1CCB7E8E" w14:textId="188D817E" w:rsidR="000C4C40" w:rsidRDefault="000C4C40" w:rsidP="000C4C4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See General Education Program Model below for details</w:t>
            </w:r>
          </w:p>
        </w:tc>
      </w:tr>
      <w:tr w:rsidR="00113716" w:rsidRPr="006017D7" w14:paraId="7B2453AC" w14:textId="77777777" w:rsidTr="00E45973">
        <w:trPr>
          <w:trHeight w:val="317"/>
        </w:trPr>
        <w:tc>
          <w:tcPr>
            <w:tcW w:w="3008" w:type="dxa"/>
            <w:shd w:val="clear" w:color="auto" w:fill="auto"/>
            <w:vAlign w:val="center"/>
          </w:tcPr>
          <w:p w14:paraId="0BD14D0E" w14:textId="77777777" w:rsidR="00113716" w:rsidRPr="006017D7" w:rsidRDefault="00113716" w:rsidP="00113716">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GEN ED: Quantitative Literacy</w:t>
            </w:r>
          </w:p>
        </w:tc>
        <w:tc>
          <w:tcPr>
            <w:tcW w:w="809" w:type="dxa"/>
            <w:shd w:val="clear" w:color="auto" w:fill="auto"/>
            <w:vAlign w:val="center"/>
          </w:tcPr>
          <w:p w14:paraId="7785B706" w14:textId="77777777" w:rsidR="00113716" w:rsidRPr="006017D7" w:rsidRDefault="00113716" w:rsidP="00113716">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w:t>
            </w:r>
          </w:p>
        </w:tc>
        <w:tc>
          <w:tcPr>
            <w:tcW w:w="812" w:type="dxa"/>
            <w:shd w:val="clear" w:color="auto" w:fill="auto"/>
            <w:vAlign w:val="center"/>
            <w:hideMark/>
          </w:tcPr>
          <w:p w14:paraId="5FCB5012" w14:textId="77777777" w:rsidR="00113716" w:rsidRPr="006017D7" w:rsidRDefault="00113716" w:rsidP="00113716">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p>
        </w:tc>
        <w:tc>
          <w:tcPr>
            <w:tcW w:w="804" w:type="dxa"/>
            <w:shd w:val="clear" w:color="auto" w:fill="auto"/>
            <w:vAlign w:val="center"/>
            <w:hideMark/>
          </w:tcPr>
          <w:p w14:paraId="15CBBC27" w14:textId="77777777" w:rsidR="00113716" w:rsidRPr="006017D7" w:rsidRDefault="00113716" w:rsidP="00113716">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p>
        </w:tc>
        <w:tc>
          <w:tcPr>
            <w:tcW w:w="5490" w:type="dxa"/>
            <w:shd w:val="clear" w:color="auto" w:fill="auto"/>
            <w:vAlign w:val="center"/>
          </w:tcPr>
          <w:p w14:paraId="43FDD013" w14:textId="53887850" w:rsidR="00113716" w:rsidRPr="006017D7" w:rsidRDefault="00113716" w:rsidP="00113716">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Fall or Spring of f</w:t>
            </w:r>
            <w:r w:rsidR="007A05F9">
              <w:rPr>
                <w:rFonts w:ascii="Calibri" w:eastAsia="Times New Roman" w:hAnsi="Calibri" w:cs="Times New Roman"/>
                <w:color w:val="000000"/>
                <w:sz w:val="20"/>
                <w:szCs w:val="20"/>
              </w:rPr>
              <w:t>irst</w:t>
            </w:r>
            <w:r>
              <w:rPr>
                <w:rFonts w:ascii="Calibri" w:eastAsia="Times New Roman" w:hAnsi="Calibri" w:cs="Times New Roman"/>
                <w:color w:val="000000"/>
                <w:sz w:val="20"/>
                <w:szCs w:val="20"/>
              </w:rPr>
              <w:t xml:space="preserve"> year; MAT 1010 or higher</w:t>
            </w:r>
          </w:p>
        </w:tc>
      </w:tr>
      <w:tr w:rsidR="00113716" w:rsidRPr="006017D7" w14:paraId="7458BFB8" w14:textId="77777777" w:rsidTr="007466BE">
        <w:trPr>
          <w:trHeight w:val="317"/>
        </w:trPr>
        <w:tc>
          <w:tcPr>
            <w:tcW w:w="10923" w:type="dxa"/>
            <w:gridSpan w:val="5"/>
            <w:tcBorders>
              <w:bottom w:val="single" w:sz="4" w:space="0" w:color="auto"/>
            </w:tcBorders>
            <w:shd w:val="clear" w:color="auto" w:fill="000000" w:themeFill="text1"/>
            <w:vAlign w:val="center"/>
            <w:hideMark/>
          </w:tcPr>
          <w:p w14:paraId="6323ED70" w14:textId="77777777" w:rsidR="00113716" w:rsidRPr="006017D7" w:rsidRDefault="00113716" w:rsidP="00113716">
            <w:pPr>
              <w:spacing w:after="0" w:line="240" w:lineRule="auto"/>
              <w:jc w:val="center"/>
              <w:rPr>
                <w:rFonts w:ascii="Calibri" w:eastAsia="Times New Roman" w:hAnsi="Calibri" w:cs="Times New Roman"/>
                <w:b/>
                <w:bCs/>
                <w:color w:val="FFFFFF"/>
                <w:sz w:val="20"/>
                <w:szCs w:val="20"/>
              </w:rPr>
            </w:pPr>
            <w:r w:rsidRPr="006017D7">
              <w:rPr>
                <w:rFonts w:ascii="Calibri" w:eastAsia="Times New Roman" w:hAnsi="Calibri" w:cs="Times New Roman"/>
                <w:b/>
                <w:bCs/>
                <w:color w:val="FFFFFF"/>
                <w:sz w:val="20"/>
                <w:szCs w:val="20"/>
              </w:rPr>
              <w:t xml:space="preserve">Semester </w:t>
            </w:r>
            <w:r>
              <w:rPr>
                <w:rFonts w:ascii="Calibri" w:eastAsia="Times New Roman" w:hAnsi="Calibri" w:cs="Times New Roman"/>
                <w:b/>
                <w:bCs/>
                <w:color w:val="FFFFFF"/>
                <w:sz w:val="20"/>
                <w:szCs w:val="20"/>
              </w:rPr>
              <w:t>Two: [16</w:t>
            </w:r>
            <w:r w:rsidRPr="006017D7">
              <w:rPr>
                <w:rFonts w:ascii="Calibri" w:eastAsia="Times New Roman" w:hAnsi="Calibri" w:cs="Times New Roman"/>
                <w:b/>
                <w:bCs/>
                <w:color w:val="FFFFFF"/>
                <w:sz w:val="20"/>
                <w:szCs w:val="20"/>
              </w:rPr>
              <w:t xml:space="preserve"> Credit Hours]</w:t>
            </w:r>
          </w:p>
        </w:tc>
      </w:tr>
      <w:tr w:rsidR="000C4C40" w:rsidRPr="006017D7" w14:paraId="48C88918" w14:textId="77777777" w:rsidTr="007466BE">
        <w:trPr>
          <w:trHeight w:val="317"/>
        </w:trPr>
        <w:tc>
          <w:tcPr>
            <w:tcW w:w="3008" w:type="dxa"/>
            <w:shd w:val="clear" w:color="auto" w:fill="auto"/>
            <w:vAlign w:val="center"/>
          </w:tcPr>
          <w:p w14:paraId="38CB9920" w14:textId="75B14474" w:rsidR="000C4C40" w:rsidRDefault="000C4C40" w:rsidP="000C4C4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GCM 1022 </w:t>
            </w:r>
          </w:p>
        </w:tc>
        <w:tc>
          <w:tcPr>
            <w:tcW w:w="809" w:type="dxa"/>
            <w:shd w:val="clear" w:color="auto" w:fill="auto"/>
            <w:vAlign w:val="center"/>
          </w:tcPr>
          <w:p w14:paraId="75BE3165" w14:textId="5A4E519B" w:rsidR="000C4C40" w:rsidRDefault="000C4C40" w:rsidP="000C4C40">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tcPr>
          <w:p w14:paraId="1C79E88E" w14:textId="099D88CB" w:rsidR="000C4C40" w:rsidRPr="006017D7" w:rsidRDefault="000C4C40" w:rsidP="000C4C40">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804" w:type="dxa"/>
            <w:shd w:val="clear" w:color="auto" w:fill="auto"/>
            <w:vAlign w:val="center"/>
          </w:tcPr>
          <w:p w14:paraId="0BDB429E" w14:textId="7B959348" w:rsidR="000C4C40" w:rsidRPr="006017D7" w:rsidRDefault="000C4C40" w:rsidP="000C4C40">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r>
              <w:rPr>
                <w:rFonts w:ascii="Calibri" w:eastAsia="Times New Roman" w:hAnsi="Calibri" w:cs="Times New Roman"/>
                <w:color w:val="000000"/>
                <w:sz w:val="20"/>
                <w:szCs w:val="20"/>
              </w:rPr>
              <w:t>√</w:t>
            </w:r>
          </w:p>
        </w:tc>
        <w:tc>
          <w:tcPr>
            <w:tcW w:w="5490" w:type="dxa"/>
            <w:shd w:val="clear" w:color="auto" w:fill="auto"/>
            <w:vAlign w:val="center"/>
          </w:tcPr>
          <w:p w14:paraId="75974F42" w14:textId="77777777" w:rsidR="000C4C40" w:rsidRPr="006017D7" w:rsidRDefault="000C4C40" w:rsidP="000C4C40">
            <w:pPr>
              <w:spacing w:after="0" w:line="240" w:lineRule="auto"/>
              <w:rPr>
                <w:rFonts w:ascii="Calibri" w:eastAsia="Times New Roman" w:hAnsi="Calibri" w:cs="Times New Roman"/>
                <w:color w:val="000000"/>
                <w:sz w:val="20"/>
                <w:szCs w:val="20"/>
              </w:rPr>
            </w:pPr>
          </w:p>
        </w:tc>
      </w:tr>
      <w:tr w:rsidR="000C4C40" w:rsidRPr="006017D7" w14:paraId="3E0D492B" w14:textId="77777777" w:rsidTr="007466BE">
        <w:trPr>
          <w:trHeight w:val="317"/>
        </w:trPr>
        <w:tc>
          <w:tcPr>
            <w:tcW w:w="3008" w:type="dxa"/>
            <w:shd w:val="clear" w:color="auto" w:fill="auto"/>
            <w:vAlign w:val="center"/>
          </w:tcPr>
          <w:p w14:paraId="75B0160D" w14:textId="73B6A388" w:rsidR="000C4C40" w:rsidRDefault="000C4C40" w:rsidP="000C4C4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COM 2101 or COM 2105</w:t>
            </w:r>
          </w:p>
        </w:tc>
        <w:tc>
          <w:tcPr>
            <w:tcW w:w="809" w:type="dxa"/>
            <w:shd w:val="clear" w:color="auto" w:fill="auto"/>
            <w:vAlign w:val="center"/>
          </w:tcPr>
          <w:p w14:paraId="7F4AD7BF" w14:textId="40ACA02D" w:rsidR="000C4C40" w:rsidRDefault="000C4C40" w:rsidP="000C4C40">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tcPr>
          <w:p w14:paraId="7543B14C" w14:textId="3989BD48" w:rsidR="000C4C40" w:rsidRDefault="000C4C40" w:rsidP="000C4C40">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804" w:type="dxa"/>
            <w:shd w:val="clear" w:color="auto" w:fill="auto"/>
            <w:vAlign w:val="center"/>
          </w:tcPr>
          <w:p w14:paraId="40F594A4" w14:textId="742F5250" w:rsidR="000C4C40" w:rsidRPr="006017D7" w:rsidRDefault="000C4C40" w:rsidP="000C4C40">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r w:rsidRPr="006017D7">
              <w:rPr>
                <w:rFonts w:ascii="Calibri" w:eastAsia="Times New Roman" w:hAnsi="Calibri" w:cs="Times New Roman"/>
                <w:color w:val="000000"/>
                <w:sz w:val="20"/>
                <w:szCs w:val="20"/>
              </w:rPr>
              <w:t> </w:t>
            </w:r>
          </w:p>
        </w:tc>
        <w:tc>
          <w:tcPr>
            <w:tcW w:w="5490" w:type="dxa"/>
            <w:shd w:val="clear" w:color="auto" w:fill="auto"/>
            <w:vAlign w:val="center"/>
          </w:tcPr>
          <w:p w14:paraId="28541DF0" w14:textId="5E7D4281" w:rsidR="000C4C40" w:rsidRPr="006017D7" w:rsidRDefault="000C4C40" w:rsidP="000C4C40">
            <w:pPr>
              <w:spacing w:after="0" w:line="240" w:lineRule="auto"/>
              <w:rPr>
                <w:rFonts w:ascii="Calibri" w:eastAsia="Times New Roman" w:hAnsi="Calibri" w:cs="Times New Roman"/>
                <w:color w:val="000000"/>
                <w:sz w:val="20"/>
                <w:szCs w:val="20"/>
              </w:rPr>
            </w:pPr>
            <w:proofErr w:type="gramStart"/>
            <w:r>
              <w:rPr>
                <w:rFonts w:ascii="Calibri" w:eastAsia="Times New Roman" w:hAnsi="Calibri" w:cs="Times New Roman"/>
                <w:color w:val="000000"/>
                <w:sz w:val="20"/>
                <w:szCs w:val="20"/>
              </w:rPr>
              <w:t>Also</w:t>
            </w:r>
            <w:proofErr w:type="gramEnd"/>
            <w:r>
              <w:rPr>
                <w:rFonts w:ascii="Calibri" w:eastAsia="Times New Roman" w:hAnsi="Calibri" w:cs="Times New Roman"/>
                <w:color w:val="000000"/>
                <w:sz w:val="20"/>
                <w:szCs w:val="20"/>
              </w:rPr>
              <w:t xml:space="preserve"> </w:t>
            </w:r>
            <w:r w:rsidR="007A05F9">
              <w:rPr>
                <w:rFonts w:ascii="Calibri" w:eastAsia="Times New Roman" w:hAnsi="Calibri" w:cs="Times New Roman"/>
                <w:color w:val="000000"/>
                <w:sz w:val="20"/>
                <w:szCs w:val="20"/>
              </w:rPr>
              <w:t xml:space="preserve">may count </w:t>
            </w:r>
            <w:r>
              <w:rPr>
                <w:rFonts w:ascii="Calibri" w:eastAsia="Times New Roman" w:hAnsi="Calibri" w:cs="Times New Roman"/>
                <w:color w:val="000000"/>
                <w:sz w:val="20"/>
                <w:szCs w:val="20"/>
              </w:rPr>
              <w:t>in GEN ED: Liberal Studies Experience</w:t>
            </w:r>
          </w:p>
        </w:tc>
      </w:tr>
      <w:tr w:rsidR="000C4C40" w:rsidRPr="006017D7" w14:paraId="45E00B7C" w14:textId="77777777" w:rsidTr="007466BE">
        <w:trPr>
          <w:trHeight w:val="317"/>
        </w:trPr>
        <w:tc>
          <w:tcPr>
            <w:tcW w:w="3008" w:type="dxa"/>
            <w:shd w:val="clear" w:color="auto" w:fill="auto"/>
            <w:vAlign w:val="center"/>
          </w:tcPr>
          <w:p w14:paraId="3F720607" w14:textId="6C90E85A" w:rsidR="000C4C40" w:rsidRDefault="000C4C40" w:rsidP="000C4C4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ACC 1050 or ACC 2100</w:t>
            </w:r>
          </w:p>
        </w:tc>
        <w:tc>
          <w:tcPr>
            <w:tcW w:w="809" w:type="dxa"/>
            <w:shd w:val="clear" w:color="auto" w:fill="auto"/>
            <w:vAlign w:val="center"/>
          </w:tcPr>
          <w:p w14:paraId="145E0F4A" w14:textId="0E2EB58A" w:rsidR="000C4C40" w:rsidRDefault="000C4C40" w:rsidP="000C4C40">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tcPr>
          <w:p w14:paraId="777D4E11" w14:textId="77777777" w:rsidR="000C4C40" w:rsidRPr="006017D7" w:rsidRDefault="000C4C40" w:rsidP="000C4C40">
            <w:pPr>
              <w:spacing w:after="0" w:line="240" w:lineRule="auto"/>
              <w:jc w:val="center"/>
              <w:rPr>
                <w:rFonts w:ascii="Calibri" w:eastAsia="Times New Roman" w:hAnsi="Calibri" w:cs="Times New Roman"/>
                <w:color w:val="000000"/>
                <w:sz w:val="20"/>
                <w:szCs w:val="20"/>
              </w:rPr>
            </w:pPr>
          </w:p>
        </w:tc>
        <w:tc>
          <w:tcPr>
            <w:tcW w:w="804" w:type="dxa"/>
            <w:shd w:val="clear" w:color="auto" w:fill="auto"/>
            <w:vAlign w:val="center"/>
          </w:tcPr>
          <w:p w14:paraId="1D28C742" w14:textId="77777777" w:rsidR="000C4C40" w:rsidRPr="006017D7" w:rsidRDefault="000C4C40" w:rsidP="000C4C40">
            <w:pPr>
              <w:spacing w:after="0" w:line="240" w:lineRule="auto"/>
              <w:jc w:val="center"/>
              <w:rPr>
                <w:rFonts w:ascii="Calibri" w:eastAsia="Times New Roman" w:hAnsi="Calibri" w:cs="Times New Roman"/>
                <w:color w:val="000000"/>
                <w:sz w:val="20"/>
                <w:szCs w:val="20"/>
              </w:rPr>
            </w:pPr>
          </w:p>
        </w:tc>
        <w:tc>
          <w:tcPr>
            <w:tcW w:w="5490" w:type="dxa"/>
            <w:shd w:val="clear" w:color="auto" w:fill="auto"/>
            <w:vAlign w:val="center"/>
          </w:tcPr>
          <w:p w14:paraId="4070E3CD" w14:textId="24F340DB" w:rsidR="000C4C40" w:rsidRPr="006017D7" w:rsidRDefault="000C4C40" w:rsidP="000C4C4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For the required General Business Minor</w:t>
            </w:r>
          </w:p>
        </w:tc>
      </w:tr>
      <w:tr w:rsidR="00F60E8D" w:rsidRPr="006017D7" w14:paraId="1BC9BFD2" w14:textId="77777777" w:rsidTr="007466BE">
        <w:trPr>
          <w:trHeight w:val="317"/>
        </w:trPr>
        <w:tc>
          <w:tcPr>
            <w:tcW w:w="3008" w:type="dxa"/>
            <w:shd w:val="clear" w:color="auto" w:fill="auto"/>
            <w:vAlign w:val="center"/>
          </w:tcPr>
          <w:p w14:paraId="0BBFF47A" w14:textId="77777777" w:rsidR="00F60E8D" w:rsidRPr="006017D7" w:rsidRDefault="007466BE" w:rsidP="00F60E8D">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GEN ED: Liberal Studies Experience</w:t>
            </w:r>
          </w:p>
        </w:tc>
        <w:tc>
          <w:tcPr>
            <w:tcW w:w="809" w:type="dxa"/>
            <w:shd w:val="clear" w:color="auto" w:fill="auto"/>
            <w:vAlign w:val="center"/>
          </w:tcPr>
          <w:p w14:paraId="5E129EE5" w14:textId="77777777" w:rsidR="00F60E8D" w:rsidRPr="006017D7" w:rsidRDefault="00F60E8D" w:rsidP="00F60E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tcPr>
          <w:p w14:paraId="0B66A856" w14:textId="77777777" w:rsidR="00F60E8D" w:rsidRPr="006017D7" w:rsidRDefault="00F60E8D" w:rsidP="00F60E8D">
            <w:pPr>
              <w:spacing w:after="0" w:line="240" w:lineRule="auto"/>
              <w:jc w:val="center"/>
              <w:rPr>
                <w:rFonts w:ascii="Calibri" w:eastAsia="Times New Roman" w:hAnsi="Calibri" w:cs="Times New Roman"/>
                <w:color w:val="000000"/>
                <w:sz w:val="20"/>
                <w:szCs w:val="20"/>
              </w:rPr>
            </w:pPr>
          </w:p>
        </w:tc>
        <w:tc>
          <w:tcPr>
            <w:tcW w:w="804" w:type="dxa"/>
            <w:shd w:val="clear" w:color="auto" w:fill="auto"/>
            <w:vAlign w:val="center"/>
            <w:hideMark/>
          </w:tcPr>
          <w:p w14:paraId="7C54A95B" w14:textId="77777777" w:rsidR="00F60E8D" w:rsidRPr="006017D7" w:rsidRDefault="00F60E8D" w:rsidP="00F60E8D">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p>
        </w:tc>
        <w:tc>
          <w:tcPr>
            <w:tcW w:w="5490" w:type="dxa"/>
            <w:shd w:val="clear" w:color="auto" w:fill="auto"/>
            <w:vAlign w:val="center"/>
            <w:hideMark/>
          </w:tcPr>
          <w:p w14:paraId="56F1F826" w14:textId="36F619B2" w:rsidR="00F60E8D" w:rsidRPr="006017D7" w:rsidRDefault="0096139D" w:rsidP="00F60E8D">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See General Education Program Model below for details</w:t>
            </w:r>
          </w:p>
        </w:tc>
      </w:tr>
      <w:tr w:rsidR="00F60E8D" w:rsidRPr="006017D7" w14:paraId="7EAD4D95" w14:textId="77777777" w:rsidTr="00E45973">
        <w:trPr>
          <w:trHeight w:val="317"/>
        </w:trPr>
        <w:tc>
          <w:tcPr>
            <w:tcW w:w="3008" w:type="dxa"/>
            <w:shd w:val="clear" w:color="auto" w:fill="FFFFFF" w:themeFill="background1"/>
            <w:vAlign w:val="center"/>
          </w:tcPr>
          <w:p w14:paraId="25D091FD" w14:textId="77777777" w:rsidR="00F60E8D" w:rsidRPr="006017D7" w:rsidRDefault="007466BE" w:rsidP="00F60E8D">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GEN ED: Integrative Learning Experience</w:t>
            </w:r>
          </w:p>
        </w:tc>
        <w:tc>
          <w:tcPr>
            <w:tcW w:w="809" w:type="dxa"/>
            <w:shd w:val="clear" w:color="auto" w:fill="FFFFFF" w:themeFill="background1"/>
            <w:vAlign w:val="center"/>
          </w:tcPr>
          <w:p w14:paraId="4D7D6150" w14:textId="77777777" w:rsidR="00F60E8D" w:rsidRPr="006017D7" w:rsidRDefault="00F60E8D" w:rsidP="00F60E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FFFFFF" w:themeFill="background1"/>
            <w:vAlign w:val="center"/>
          </w:tcPr>
          <w:p w14:paraId="5E0B2210" w14:textId="77777777" w:rsidR="00F60E8D" w:rsidRPr="006017D7" w:rsidRDefault="00F60E8D" w:rsidP="00F60E8D">
            <w:pPr>
              <w:spacing w:after="0" w:line="240" w:lineRule="auto"/>
              <w:jc w:val="center"/>
              <w:rPr>
                <w:rFonts w:ascii="Calibri" w:eastAsia="Times New Roman" w:hAnsi="Calibri" w:cs="Times New Roman"/>
                <w:color w:val="000000"/>
                <w:sz w:val="20"/>
                <w:szCs w:val="20"/>
              </w:rPr>
            </w:pPr>
          </w:p>
        </w:tc>
        <w:tc>
          <w:tcPr>
            <w:tcW w:w="804" w:type="dxa"/>
            <w:shd w:val="clear" w:color="auto" w:fill="FFFFFF" w:themeFill="background1"/>
            <w:vAlign w:val="center"/>
            <w:hideMark/>
          </w:tcPr>
          <w:p w14:paraId="6C269E25" w14:textId="77777777" w:rsidR="00F60E8D" w:rsidRPr="006017D7" w:rsidRDefault="00F60E8D" w:rsidP="00F60E8D">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p>
        </w:tc>
        <w:tc>
          <w:tcPr>
            <w:tcW w:w="5490" w:type="dxa"/>
            <w:shd w:val="clear" w:color="auto" w:fill="FFFFFF" w:themeFill="background1"/>
            <w:vAlign w:val="center"/>
            <w:hideMark/>
          </w:tcPr>
          <w:p w14:paraId="208DE595" w14:textId="3D01EF0A" w:rsidR="00F60E8D" w:rsidRPr="006017D7" w:rsidRDefault="0096139D" w:rsidP="00F60E8D">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See General Education Program Model below for details</w:t>
            </w:r>
          </w:p>
        </w:tc>
      </w:tr>
      <w:tr w:rsidR="00F60E8D" w:rsidRPr="006017D7" w14:paraId="4B5C5FDE" w14:textId="77777777" w:rsidTr="00E45973">
        <w:trPr>
          <w:trHeight w:val="317"/>
        </w:trPr>
        <w:tc>
          <w:tcPr>
            <w:tcW w:w="3008" w:type="dxa"/>
            <w:shd w:val="clear" w:color="auto" w:fill="auto"/>
            <w:vAlign w:val="center"/>
          </w:tcPr>
          <w:p w14:paraId="0BD89F9C" w14:textId="77777777" w:rsidR="00F60E8D" w:rsidRPr="006017D7" w:rsidRDefault="00F60E8D" w:rsidP="00F60E8D">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GEN ED: Wellness Literacy</w:t>
            </w:r>
          </w:p>
        </w:tc>
        <w:tc>
          <w:tcPr>
            <w:tcW w:w="809" w:type="dxa"/>
            <w:shd w:val="clear" w:color="auto" w:fill="auto"/>
            <w:vAlign w:val="center"/>
          </w:tcPr>
          <w:p w14:paraId="106FE35D" w14:textId="77777777" w:rsidR="00F60E8D" w:rsidRPr="006017D7" w:rsidRDefault="00F60E8D" w:rsidP="00F60E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w:t>
            </w:r>
          </w:p>
        </w:tc>
        <w:tc>
          <w:tcPr>
            <w:tcW w:w="812" w:type="dxa"/>
            <w:shd w:val="clear" w:color="auto" w:fill="auto"/>
            <w:vAlign w:val="center"/>
          </w:tcPr>
          <w:p w14:paraId="2F722966" w14:textId="77777777" w:rsidR="00F60E8D" w:rsidRPr="006017D7" w:rsidRDefault="00F60E8D" w:rsidP="00F60E8D">
            <w:pPr>
              <w:spacing w:after="0" w:line="240" w:lineRule="auto"/>
              <w:jc w:val="center"/>
              <w:rPr>
                <w:rFonts w:ascii="Calibri" w:eastAsia="Times New Roman" w:hAnsi="Calibri" w:cs="Times New Roman"/>
                <w:color w:val="000000"/>
                <w:sz w:val="20"/>
                <w:szCs w:val="20"/>
              </w:rPr>
            </w:pPr>
          </w:p>
        </w:tc>
        <w:tc>
          <w:tcPr>
            <w:tcW w:w="804" w:type="dxa"/>
            <w:shd w:val="clear" w:color="auto" w:fill="auto"/>
            <w:vAlign w:val="center"/>
          </w:tcPr>
          <w:p w14:paraId="49AAF3E3" w14:textId="77777777" w:rsidR="00F60E8D" w:rsidRPr="006017D7" w:rsidRDefault="00F60E8D" w:rsidP="00F60E8D">
            <w:pPr>
              <w:spacing w:after="0" w:line="240" w:lineRule="auto"/>
              <w:jc w:val="center"/>
              <w:rPr>
                <w:rFonts w:ascii="Calibri" w:eastAsia="Times New Roman" w:hAnsi="Calibri" w:cs="Times New Roman"/>
                <w:color w:val="000000"/>
                <w:sz w:val="20"/>
                <w:szCs w:val="20"/>
              </w:rPr>
            </w:pPr>
          </w:p>
        </w:tc>
        <w:tc>
          <w:tcPr>
            <w:tcW w:w="5490" w:type="dxa"/>
            <w:shd w:val="clear" w:color="auto" w:fill="auto"/>
            <w:vAlign w:val="center"/>
          </w:tcPr>
          <w:p w14:paraId="3E5B3065" w14:textId="4C534847" w:rsidR="00F60E8D" w:rsidRPr="006017D7" w:rsidRDefault="0096139D" w:rsidP="00F60E8D">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See General Education Program Model below for details</w:t>
            </w:r>
          </w:p>
        </w:tc>
      </w:tr>
      <w:tr w:rsidR="00F60E8D" w:rsidRPr="006017D7" w14:paraId="12824423" w14:textId="77777777" w:rsidTr="00E45973">
        <w:trPr>
          <w:trHeight w:val="317"/>
        </w:trPr>
        <w:tc>
          <w:tcPr>
            <w:tcW w:w="10923" w:type="dxa"/>
            <w:gridSpan w:val="5"/>
            <w:shd w:val="clear" w:color="auto" w:fill="000000" w:themeFill="text1"/>
            <w:vAlign w:val="center"/>
          </w:tcPr>
          <w:p w14:paraId="31D6A4EF" w14:textId="77777777" w:rsidR="00F60E8D" w:rsidRPr="006017D7" w:rsidRDefault="00F60E8D" w:rsidP="00F60E8D">
            <w:pPr>
              <w:spacing w:after="0" w:line="240" w:lineRule="auto"/>
              <w:jc w:val="center"/>
              <w:rPr>
                <w:rFonts w:ascii="Calibri" w:eastAsia="Times New Roman" w:hAnsi="Calibri" w:cs="Times New Roman"/>
                <w:b/>
                <w:bCs/>
                <w:color w:val="FFFFFF"/>
                <w:sz w:val="20"/>
                <w:szCs w:val="20"/>
              </w:rPr>
            </w:pPr>
            <w:r w:rsidRPr="006017D7">
              <w:rPr>
                <w:rFonts w:ascii="Calibri" w:eastAsia="Times New Roman" w:hAnsi="Calibri" w:cs="Times New Roman"/>
                <w:b/>
                <w:bCs/>
                <w:color w:val="FFFFFF"/>
                <w:sz w:val="20"/>
                <w:szCs w:val="20"/>
              </w:rPr>
              <w:t xml:space="preserve">Semester </w:t>
            </w:r>
            <w:r>
              <w:rPr>
                <w:rFonts w:ascii="Calibri" w:eastAsia="Times New Roman" w:hAnsi="Calibri" w:cs="Times New Roman"/>
                <w:b/>
                <w:bCs/>
                <w:color w:val="FFFFFF"/>
                <w:sz w:val="20"/>
                <w:szCs w:val="20"/>
              </w:rPr>
              <w:t xml:space="preserve">Three </w:t>
            </w:r>
            <w:r w:rsidRPr="006017D7">
              <w:rPr>
                <w:rFonts w:ascii="Calibri" w:eastAsia="Times New Roman" w:hAnsi="Calibri" w:cs="Times New Roman"/>
                <w:b/>
                <w:bCs/>
                <w:color w:val="FFFFFF"/>
                <w:sz w:val="20"/>
                <w:szCs w:val="20"/>
              </w:rPr>
              <w:t>: [</w:t>
            </w:r>
            <w:r>
              <w:rPr>
                <w:rFonts w:ascii="Calibri" w:eastAsia="Times New Roman" w:hAnsi="Calibri" w:cs="Times New Roman"/>
                <w:b/>
                <w:bCs/>
                <w:color w:val="FFFFFF"/>
                <w:sz w:val="20"/>
                <w:szCs w:val="20"/>
              </w:rPr>
              <w:t xml:space="preserve">16 </w:t>
            </w:r>
            <w:r w:rsidRPr="006017D7">
              <w:rPr>
                <w:rFonts w:ascii="Calibri" w:eastAsia="Times New Roman" w:hAnsi="Calibri" w:cs="Times New Roman"/>
                <w:b/>
                <w:bCs/>
                <w:color w:val="FFFFFF"/>
                <w:sz w:val="20"/>
                <w:szCs w:val="20"/>
              </w:rPr>
              <w:t>Credit Hours]</w:t>
            </w:r>
          </w:p>
        </w:tc>
      </w:tr>
      <w:tr w:rsidR="000C4C40" w:rsidRPr="006017D7" w14:paraId="20D85851" w14:textId="77777777" w:rsidTr="00E45973">
        <w:trPr>
          <w:trHeight w:val="317"/>
        </w:trPr>
        <w:tc>
          <w:tcPr>
            <w:tcW w:w="3008" w:type="dxa"/>
            <w:shd w:val="clear" w:color="auto" w:fill="FFFFFF" w:themeFill="background1"/>
            <w:vAlign w:val="center"/>
          </w:tcPr>
          <w:p w14:paraId="3246D558" w14:textId="7C0374D9" w:rsidR="000C4C40" w:rsidRDefault="000C4C40" w:rsidP="000C4C4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GCM 2012 </w:t>
            </w:r>
          </w:p>
        </w:tc>
        <w:tc>
          <w:tcPr>
            <w:tcW w:w="809" w:type="dxa"/>
            <w:shd w:val="clear" w:color="auto" w:fill="FFFFFF" w:themeFill="background1"/>
            <w:vAlign w:val="center"/>
          </w:tcPr>
          <w:p w14:paraId="62735813" w14:textId="43FBDE04" w:rsidR="000C4C40" w:rsidRDefault="000C4C40" w:rsidP="000C4C40">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FFFFFF" w:themeFill="background1"/>
            <w:vAlign w:val="center"/>
          </w:tcPr>
          <w:p w14:paraId="7E06B933" w14:textId="30810CEE" w:rsidR="000C4C40" w:rsidRPr="006017D7" w:rsidRDefault="000C4C40" w:rsidP="000C4C40">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804" w:type="dxa"/>
            <w:shd w:val="clear" w:color="auto" w:fill="FFFFFF" w:themeFill="background1"/>
            <w:vAlign w:val="center"/>
          </w:tcPr>
          <w:p w14:paraId="62FBD3BC" w14:textId="61D9D941" w:rsidR="000C4C40" w:rsidRPr="006017D7" w:rsidRDefault="000C4C40" w:rsidP="000C4C40">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5490" w:type="dxa"/>
            <w:shd w:val="clear" w:color="auto" w:fill="FFFFFF" w:themeFill="background1"/>
            <w:vAlign w:val="center"/>
          </w:tcPr>
          <w:p w14:paraId="71F6B706" w14:textId="77777777" w:rsidR="000C4C40" w:rsidRPr="006017D7" w:rsidRDefault="000C4C40" w:rsidP="000C4C40">
            <w:pPr>
              <w:spacing w:after="0" w:line="240" w:lineRule="auto"/>
              <w:rPr>
                <w:rFonts w:ascii="Calibri" w:eastAsia="Times New Roman" w:hAnsi="Calibri" w:cs="Times New Roman"/>
                <w:color w:val="000000"/>
                <w:sz w:val="20"/>
                <w:szCs w:val="20"/>
              </w:rPr>
            </w:pPr>
          </w:p>
        </w:tc>
      </w:tr>
      <w:tr w:rsidR="000C4C40" w:rsidRPr="006017D7" w14:paraId="5776BF66" w14:textId="77777777" w:rsidTr="00E45973">
        <w:trPr>
          <w:trHeight w:val="317"/>
        </w:trPr>
        <w:tc>
          <w:tcPr>
            <w:tcW w:w="3008" w:type="dxa"/>
            <w:shd w:val="clear" w:color="auto" w:fill="FFFFFF" w:themeFill="background1"/>
            <w:vAlign w:val="center"/>
          </w:tcPr>
          <w:p w14:paraId="76074172" w14:textId="27AFC658" w:rsidR="000C4C40" w:rsidRDefault="000C4C40" w:rsidP="000C4C4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ECO 2030 </w:t>
            </w:r>
          </w:p>
        </w:tc>
        <w:tc>
          <w:tcPr>
            <w:tcW w:w="809" w:type="dxa"/>
            <w:shd w:val="clear" w:color="auto" w:fill="FFFFFF" w:themeFill="background1"/>
            <w:vAlign w:val="center"/>
          </w:tcPr>
          <w:p w14:paraId="0F66AF53" w14:textId="1D58E3BB" w:rsidR="000C4C40" w:rsidRDefault="000C4C40" w:rsidP="000C4C40">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FFFFFF" w:themeFill="background1"/>
            <w:vAlign w:val="center"/>
          </w:tcPr>
          <w:p w14:paraId="7160AED5" w14:textId="77777777" w:rsidR="000C4C40" w:rsidRDefault="000C4C40" w:rsidP="000C4C40">
            <w:pPr>
              <w:spacing w:after="0" w:line="240" w:lineRule="auto"/>
              <w:jc w:val="center"/>
              <w:rPr>
                <w:rFonts w:ascii="Calibri" w:eastAsia="Times New Roman" w:hAnsi="Calibri" w:cs="Times New Roman"/>
                <w:color w:val="000000"/>
                <w:sz w:val="20"/>
                <w:szCs w:val="20"/>
              </w:rPr>
            </w:pPr>
          </w:p>
        </w:tc>
        <w:tc>
          <w:tcPr>
            <w:tcW w:w="804" w:type="dxa"/>
            <w:shd w:val="clear" w:color="auto" w:fill="FFFFFF" w:themeFill="background1"/>
            <w:vAlign w:val="center"/>
          </w:tcPr>
          <w:p w14:paraId="25201D9D" w14:textId="77777777" w:rsidR="000C4C40" w:rsidRDefault="000C4C40" w:rsidP="000C4C40">
            <w:pPr>
              <w:spacing w:after="0" w:line="240" w:lineRule="auto"/>
              <w:jc w:val="center"/>
              <w:rPr>
                <w:rFonts w:ascii="Calibri" w:eastAsia="Times New Roman" w:hAnsi="Calibri" w:cs="Times New Roman"/>
                <w:color w:val="000000"/>
                <w:sz w:val="20"/>
                <w:szCs w:val="20"/>
              </w:rPr>
            </w:pPr>
          </w:p>
        </w:tc>
        <w:tc>
          <w:tcPr>
            <w:tcW w:w="5490" w:type="dxa"/>
            <w:shd w:val="clear" w:color="auto" w:fill="FFFFFF" w:themeFill="background1"/>
            <w:vAlign w:val="center"/>
          </w:tcPr>
          <w:p w14:paraId="1420B3EC" w14:textId="20E11361" w:rsidR="000C4C40" w:rsidRDefault="000C4C40" w:rsidP="000C4C4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For the required General Business Minor. </w:t>
            </w:r>
          </w:p>
          <w:p w14:paraId="5C1CC9CE" w14:textId="1333C5DE" w:rsidR="000C4C40" w:rsidRPr="006017D7" w:rsidRDefault="000C4C40" w:rsidP="000C4C40">
            <w:pPr>
              <w:spacing w:after="0" w:line="240" w:lineRule="auto"/>
              <w:rPr>
                <w:rFonts w:ascii="Calibri" w:eastAsia="Times New Roman" w:hAnsi="Calibri" w:cs="Times New Roman"/>
                <w:color w:val="000000"/>
                <w:sz w:val="20"/>
                <w:szCs w:val="20"/>
              </w:rPr>
            </w:pPr>
            <w:proofErr w:type="gramStart"/>
            <w:r>
              <w:rPr>
                <w:rFonts w:ascii="Calibri" w:eastAsia="Times New Roman" w:hAnsi="Calibri" w:cs="Times New Roman"/>
                <w:color w:val="000000"/>
                <w:sz w:val="20"/>
                <w:szCs w:val="20"/>
              </w:rPr>
              <w:t>Also</w:t>
            </w:r>
            <w:proofErr w:type="gramEnd"/>
            <w:r>
              <w:rPr>
                <w:rFonts w:ascii="Calibri" w:eastAsia="Times New Roman" w:hAnsi="Calibri" w:cs="Times New Roman"/>
                <w:color w:val="000000"/>
                <w:sz w:val="20"/>
                <w:szCs w:val="20"/>
              </w:rPr>
              <w:t xml:space="preserve"> </w:t>
            </w:r>
            <w:r w:rsidR="007A05F9">
              <w:rPr>
                <w:rFonts w:ascii="Calibri" w:eastAsia="Times New Roman" w:hAnsi="Calibri" w:cs="Times New Roman"/>
                <w:color w:val="000000"/>
                <w:sz w:val="20"/>
                <w:szCs w:val="20"/>
              </w:rPr>
              <w:t>may count</w:t>
            </w:r>
            <w:r>
              <w:rPr>
                <w:rFonts w:ascii="Calibri" w:eastAsia="Times New Roman" w:hAnsi="Calibri" w:cs="Times New Roman"/>
                <w:color w:val="000000"/>
                <w:sz w:val="20"/>
                <w:szCs w:val="20"/>
              </w:rPr>
              <w:t xml:space="preserve"> in GEN ED: Liberal Studies Experience</w:t>
            </w:r>
          </w:p>
        </w:tc>
      </w:tr>
      <w:tr w:rsidR="000C4C40" w:rsidRPr="006017D7" w14:paraId="6CB22920" w14:textId="77777777" w:rsidTr="00E45973">
        <w:trPr>
          <w:trHeight w:val="317"/>
        </w:trPr>
        <w:tc>
          <w:tcPr>
            <w:tcW w:w="3008" w:type="dxa"/>
            <w:shd w:val="clear" w:color="auto" w:fill="FFFFFF" w:themeFill="background1"/>
            <w:vAlign w:val="center"/>
          </w:tcPr>
          <w:p w14:paraId="2A7CA7FE" w14:textId="7BB07033" w:rsidR="000C4C40" w:rsidRPr="006017D7" w:rsidRDefault="000C4C40" w:rsidP="000C4C4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GEN ED: Liberal Studies Experience</w:t>
            </w:r>
          </w:p>
        </w:tc>
        <w:tc>
          <w:tcPr>
            <w:tcW w:w="809" w:type="dxa"/>
            <w:shd w:val="clear" w:color="auto" w:fill="FFFFFF" w:themeFill="background1"/>
            <w:vAlign w:val="center"/>
          </w:tcPr>
          <w:p w14:paraId="0B45745F" w14:textId="6F05209C" w:rsidR="000C4C40" w:rsidRPr="006017D7" w:rsidRDefault="000C4C40" w:rsidP="000C4C40">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FFFFFF" w:themeFill="background1"/>
            <w:vAlign w:val="center"/>
          </w:tcPr>
          <w:p w14:paraId="028E23BA" w14:textId="77777777" w:rsidR="000C4C40" w:rsidRPr="006017D7" w:rsidRDefault="000C4C40" w:rsidP="000C4C40">
            <w:pPr>
              <w:spacing w:after="0" w:line="240" w:lineRule="auto"/>
              <w:jc w:val="center"/>
              <w:rPr>
                <w:rFonts w:ascii="Calibri" w:eastAsia="Times New Roman" w:hAnsi="Calibri" w:cs="Times New Roman"/>
                <w:color w:val="000000"/>
                <w:sz w:val="20"/>
                <w:szCs w:val="20"/>
              </w:rPr>
            </w:pPr>
          </w:p>
        </w:tc>
        <w:tc>
          <w:tcPr>
            <w:tcW w:w="804" w:type="dxa"/>
            <w:shd w:val="clear" w:color="auto" w:fill="FFFFFF" w:themeFill="background1"/>
            <w:vAlign w:val="center"/>
          </w:tcPr>
          <w:p w14:paraId="21FD476D" w14:textId="32C0FF9A" w:rsidR="000C4C40" w:rsidRPr="006017D7" w:rsidRDefault="000C4C40" w:rsidP="000C4C40">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p>
        </w:tc>
        <w:tc>
          <w:tcPr>
            <w:tcW w:w="5490" w:type="dxa"/>
            <w:shd w:val="clear" w:color="auto" w:fill="FFFFFF" w:themeFill="background1"/>
            <w:vAlign w:val="center"/>
          </w:tcPr>
          <w:p w14:paraId="0CA9E490" w14:textId="30BDBB8F" w:rsidR="000C4C40" w:rsidRPr="006017D7" w:rsidRDefault="0096139D" w:rsidP="000C4C4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See General Education Program Model below for details</w:t>
            </w:r>
          </w:p>
        </w:tc>
      </w:tr>
      <w:tr w:rsidR="00F60E8D" w:rsidRPr="006017D7" w14:paraId="7C2B7A76" w14:textId="77777777" w:rsidTr="00E45973">
        <w:trPr>
          <w:trHeight w:val="317"/>
        </w:trPr>
        <w:tc>
          <w:tcPr>
            <w:tcW w:w="3008" w:type="dxa"/>
            <w:shd w:val="clear" w:color="auto" w:fill="FFFFFF" w:themeFill="background1"/>
            <w:vAlign w:val="center"/>
          </w:tcPr>
          <w:p w14:paraId="09E08F0A" w14:textId="77777777" w:rsidR="00F60E8D" w:rsidRPr="006017D7" w:rsidRDefault="007466BE" w:rsidP="00F60E8D">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GEN ED: Integrative Learning Experience</w:t>
            </w:r>
          </w:p>
        </w:tc>
        <w:tc>
          <w:tcPr>
            <w:tcW w:w="809" w:type="dxa"/>
            <w:shd w:val="clear" w:color="auto" w:fill="FFFFFF" w:themeFill="background1"/>
            <w:vAlign w:val="center"/>
          </w:tcPr>
          <w:p w14:paraId="06DC2104" w14:textId="77777777" w:rsidR="00F60E8D" w:rsidRPr="006017D7" w:rsidRDefault="00F60E8D" w:rsidP="00F60E8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FFFFFF" w:themeFill="background1"/>
            <w:vAlign w:val="center"/>
          </w:tcPr>
          <w:p w14:paraId="45EB5AA3" w14:textId="77777777" w:rsidR="00F60E8D" w:rsidRPr="006017D7" w:rsidRDefault="00F60E8D" w:rsidP="00F60E8D">
            <w:pPr>
              <w:spacing w:after="0" w:line="240" w:lineRule="auto"/>
              <w:jc w:val="center"/>
              <w:rPr>
                <w:rFonts w:ascii="Calibri" w:eastAsia="Times New Roman" w:hAnsi="Calibri" w:cs="Times New Roman"/>
                <w:color w:val="000000"/>
                <w:sz w:val="20"/>
                <w:szCs w:val="20"/>
              </w:rPr>
            </w:pPr>
          </w:p>
        </w:tc>
        <w:tc>
          <w:tcPr>
            <w:tcW w:w="804" w:type="dxa"/>
            <w:shd w:val="clear" w:color="auto" w:fill="FFFFFF" w:themeFill="background1"/>
            <w:vAlign w:val="center"/>
          </w:tcPr>
          <w:p w14:paraId="7101044A" w14:textId="77777777" w:rsidR="00F60E8D" w:rsidRPr="006017D7" w:rsidRDefault="00F60E8D" w:rsidP="00F60E8D">
            <w:pPr>
              <w:spacing w:after="0" w:line="240" w:lineRule="auto"/>
              <w:jc w:val="center"/>
              <w:rPr>
                <w:rFonts w:ascii="Calibri" w:eastAsia="Times New Roman" w:hAnsi="Calibri" w:cs="Times New Roman"/>
                <w:color w:val="000000"/>
                <w:sz w:val="20"/>
                <w:szCs w:val="20"/>
              </w:rPr>
            </w:pPr>
          </w:p>
        </w:tc>
        <w:tc>
          <w:tcPr>
            <w:tcW w:w="5490" w:type="dxa"/>
            <w:shd w:val="clear" w:color="auto" w:fill="FFFFFF" w:themeFill="background1"/>
            <w:vAlign w:val="center"/>
          </w:tcPr>
          <w:p w14:paraId="4F0E8C5C" w14:textId="478BF02E" w:rsidR="00F60E8D" w:rsidRPr="006017D7" w:rsidRDefault="0096139D" w:rsidP="00F60E8D">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See General Education Program Model below for details</w:t>
            </w:r>
          </w:p>
        </w:tc>
      </w:tr>
      <w:tr w:rsidR="000C4C40" w:rsidRPr="006017D7" w14:paraId="6D5C6A82" w14:textId="77777777" w:rsidTr="00E45973">
        <w:trPr>
          <w:trHeight w:val="317"/>
        </w:trPr>
        <w:tc>
          <w:tcPr>
            <w:tcW w:w="3008" w:type="dxa"/>
            <w:shd w:val="clear" w:color="auto" w:fill="FFFFFF" w:themeFill="background1"/>
            <w:vAlign w:val="center"/>
          </w:tcPr>
          <w:p w14:paraId="2B06074A" w14:textId="0CC5C8EC" w:rsidR="000C4C40" w:rsidRPr="006017D7" w:rsidRDefault="000C4C40" w:rsidP="000C4C4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GEN ED: Science Inquiry</w:t>
            </w:r>
          </w:p>
        </w:tc>
        <w:tc>
          <w:tcPr>
            <w:tcW w:w="809" w:type="dxa"/>
            <w:shd w:val="clear" w:color="auto" w:fill="FFFFFF" w:themeFill="background1"/>
            <w:vAlign w:val="center"/>
          </w:tcPr>
          <w:p w14:paraId="215276A1" w14:textId="643F248D" w:rsidR="000C4C40" w:rsidRPr="006017D7" w:rsidRDefault="000C4C40" w:rsidP="000C4C40">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w:t>
            </w:r>
          </w:p>
        </w:tc>
        <w:tc>
          <w:tcPr>
            <w:tcW w:w="812" w:type="dxa"/>
            <w:shd w:val="clear" w:color="auto" w:fill="FFFFFF" w:themeFill="background1"/>
            <w:vAlign w:val="center"/>
          </w:tcPr>
          <w:p w14:paraId="739DC2AC" w14:textId="77777777" w:rsidR="000C4C40" w:rsidRPr="006017D7" w:rsidRDefault="000C4C40" w:rsidP="000C4C40">
            <w:pPr>
              <w:spacing w:after="0" w:line="240" w:lineRule="auto"/>
              <w:jc w:val="center"/>
              <w:rPr>
                <w:rFonts w:ascii="Calibri" w:eastAsia="Times New Roman" w:hAnsi="Calibri" w:cs="Times New Roman"/>
                <w:color w:val="000000"/>
                <w:sz w:val="20"/>
                <w:szCs w:val="20"/>
              </w:rPr>
            </w:pPr>
          </w:p>
        </w:tc>
        <w:tc>
          <w:tcPr>
            <w:tcW w:w="804" w:type="dxa"/>
            <w:shd w:val="clear" w:color="auto" w:fill="FFFFFF" w:themeFill="background1"/>
            <w:vAlign w:val="center"/>
          </w:tcPr>
          <w:p w14:paraId="06422591" w14:textId="77777777" w:rsidR="000C4C40" w:rsidRPr="006017D7" w:rsidRDefault="000C4C40" w:rsidP="000C4C40">
            <w:pPr>
              <w:spacing w:after="0" w:line="240" w:lineRule="auto"/>
              <w:jc w:val="center"/>
              <w:rPr>
                <w:rFonts w:ascii="Calibri" w:eastAsia="Times New Roman" w:hAnsi="Calibri" w:cs="Times New Roman"/>
                <w:color w:val="000000"/>
                <w:sz w:val="20"/>
                <w:szCs w:val="20"/>
              </w:rPr>
            </w:pPr>
          </w:p>
        </w:tc>
        <w:tc>
          <w:tcPr>
            <w:tcW w:w="5490" w:type="dxa"/>
            <w:shd w:val="clear" w:color="auto" w:fill="FFFFFF" w:themeFill="background1"/>
            <w:vAlign w:val="center"/>
          </w:tcPr>
          <w:p w14:paraId="32A7E080" w14:textId="2B138402" w:rsidR="000C4C40" w:rsidRPr="006017D7" w:rsidRDefault="0096139D" w:rsidP="000C4C4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See General Education Program Model below for details</w:t>
            </w:r>
          </w:p>
        </w:tc>
      </w:tr>
      <w:tr w:rsidR="00F60E8D" w:rsidRPr="006017D7" w14:paraId="5C76ECAF" w14:textId="77777777" w:rsidTr="00E45973">
        <w:trPr>
          <w:trHeight w:val="317"/>
        </w:trPr>
        <w:tc>
          <w:tcPr>
            <w:tcW w:w="10923" w:type="dxa"/>
            <w:gridSpan w:val="5"/>
            <w:shd w:val="clear" w:color="auto" w:fill="000000" w:themeFill="text1"/>
            <w:vAlign w:val="center"/>
            <w:hideMark/>
          </w:tcPr>
          <w:p w14:paraId="679BBB8D" w14:textId="0AA3F282" w:rsidR="00F60E8D" w:rsidRPr="006017D7" w:rsidRDefault="00F60E8D" w:rsidP="00F60E8D">
            <w:pPr>
              <w:spacing w:after="0" w:line="240" w:lineRule="auto"/>
              <w:jc w:val="center"/>
              <w:rPr>
                <w:rFonts w:ascii="Calibri" w:eastAsia="Times New Roman" w:hAnsi="Calibri" w:cs="Times New Roman"/>
                <w:b/>
                <w:bCs/>
                <w:color w:val="FFFFFF"/>
                <w:sz w:val="20"/>
                <w:szCs w:val="20"/>
              </w:rPr>
            </w:pPr>
            <w:r w:rsidRPr="006017D7">
              <w:rPr>
                <w:rFonts w:ascii="Calibri" w:eastAsia="Times New Roman" w:hAnsi="Calibri" w:cs="Times New Roman"/>
                <w:b/>
                <w:bCs/>
                <w:color w:val="FFFFFF"/>
                <w:sz w:val="20"/>
                <w:szCs w:val="20"/>
              </w:rPr>
              <w:t xml:space="preserve">Semester </w:t>
            </w:r>
            <w:r>
              <w:rPr>
                <w:rFonts w:ascii="Calibri" w:eastAsia="Times New Roman" w:hAnsi="Calibri" w:cs="Times New Roman"/>
                <w:b/>
                <w:bCs/>
                <w:color w:val="FFFFFF"/>
                <w:sz w:val="20"/>
                <w:szCs w:val="20"/>
              </w:rPr>
              <w:t>Four</w:t>
            </w:r>
            <w:r w:rsidRPr="006017D7">
              <w:rPr>
                <w:rFonts w:ascii="Calibri" w:eastAsia="Times New Roman" w:hAnsi="Calibri" w:cs="Times New Roman"/>
                <w:b/>
                <w:bCs/>
                <w:color w:val="FFFFFF"/>
                <w:sz w:val="20"/>
                <w:szCs w:val="20"/>
              </w:rPr>
              <w:t>: [</w:t>
            </w:r>
            <w:r>
              <w:rPr>
                <w:rFonts w:ascii="Calibri" w:eastAsia="Times New Roman" w:hAnsi="Calibri" w:cs="Times New Roman"/>
                <w:b/>
                <w:bCs/>
                <w:color w:val="FFFFFF"/>
                <w:sz w:val="20"/>
                <w:szCs w:val="20"/>
              </w:rPr>
              <w:t>1</w:t>
            </w:r>
            <w:r w:rsidR="00204F6B">
              <w:rPr>
                <w:rFonts w:ascii="Calibri" w:eastAsia="Times New Roman" w:hAnsi="Calibri" w:cs="Times New Roman"/>
                <w:b/>
                <w:bCs/>
                <w:color w:val="FFFFFF"/>
                <w:sz w:val="20"/>
                <w:szCs w:val="20"/>
              </w:rPr>
              <w:t>6</w:t>
            </w:r>
            <w:r w:rsidRPr="006017D7">
              <w:rPr>
                <w:rFonts w:ascii="Calibri" w:eastAsia="Times New Roman" w:hAnsi="Calibri" w:cs="Times New Roman"/>
                <w:b/>
                <w:bCs/>
                <w:color w:val="FFFFFF"/>
                <w:sz w:val="20"/>
                <w:szCs w:val="20"/>
              </w:rPr>
              <w:t xml:space="preserve"> Credit Hours]</w:t>
            </w:r>
          </w:p>
        </w:tc>
      </w:tr>
      <w:tr w:rsidR="000C4C40" w:rsidRPr="006017D7" w14:paraId="657351F4" w14:textId="77777777" w:rsidTr="00E45973">
        <w:trPr>
          <w:trHeight w:val="317"/>
        </w:trPr>
        <w:tc>
          <w:tcPr>
            <w:tcW w:w="3008" w:type="dxa"/>
            <w:shd w:val="clear" w:color="auto" w:fill="auto"/>
            <w:vAlign w:val="center"/>
          </w:tcPr>
          <w:p w14:paraId="5E29ECF7" w14:textId="5C4A1042" w:rsidR="000C4C40" w:rsidRDefault="000C4C40" w:rsidP="000C4C4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GCM2522 </w:t>
            </w:r>
          </w:p>
        </w:tc>
        <w:tc>
          <w:tcPr>
            <w:tcW w:w="809" w:type="dxa"/>
            <w:shd w:val="clear" w:color="auto" w:fill="auto"/>
            <w:vAlign w:val="center"/>
          </w:tcPr>
          <w:p w14:paraId="0974B66C" w14:textId="6C24B928" w:rsidR="000C4C40" w:rsidRDefault="000C4C40" w:rsidP="000C4C40">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tcPr>
          <w:p w14:paraId="5D86F5EB" w14:textId="57E02678" w:rsidR="000C4C40" w:rsidRPr="006017D7" w:rsidRDefault="000C4C40" w:rsidP="000C4C40">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804" w:type="dxa"/>
            <w:shd w:val="clear" w:color="auto" w:fill="auto"/>
            <w:vAlign w:val="center"/>
          </w:tcPr>
          <w:p w14:paraId="1D952A6A" w14:textId="4D30BC02" w:rsidR="000C4C40" w:rsidRPr="006017D7" w:rsidRDefault="000C4C40" w:rsidP="000C4C40">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5490" w:type="dxa"/>
            <w:shd w:val="clear" w:color="auto" w:fill="auto"/>
            <w:vAlign w:val="center"/>
          </w:tcPr>
          <w:p w14:paraId="7E88E983" w14:textId="77777777" w:rsidR="000C4C40" w:rsidRPr="006017D7" w:rsidRDefault="000C4C40" w:rsidP="000C4C40">
            <w:pPr>
              <w:spacing w:after="0" w:line="240" w:lineRule="auto"/>
              <w:rPr>
                <w:rFonts w:ascii="Calibri" w:eastAsia="Times New Roman" w:hAnsi="Calibri" w:cs="Times New Roman"/>
                <w:color w:val="000000"/>
                <w:sz w:val="20"/>
                <w:szCs w:val="20"/>
              </w:rPr>
            </w:pPr>
          </w:p>
        </w:tc>
      </w:tr>
      <w:tr w:rsidR="00204F6B" w:rsidRPr="006017D7" w14:paraId="0C4E5CFF" w14:textId="77777777" w:rsidTr="00E45973">
        <w:trPr>
          <w:trHeight w:val="317"/>
        </w:trPr>
        <w:tc>
          <w:tcPr>
            <w:tcW w:w="3008" w:type="dxa"/>
            <w:shd w:val="clear" w:color="auto" w:fill="auto"/>
            <w:vAlign w:val="center"/>
          </w:tcPr>
          <w:p w14:paraId="5B1D555F" w14:textId="167C47DF" w:rsidR="00204F6B" w:rsidRDefault="00204F6B" w:rsidP="00204F6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GCM Elective for the major</w:t>
            </w:r>
          </w:p>
        </w:tc>
        <w:tc>
          <w:tcPr>
            <w:tcW w:w="809" w:type="dxa"/>
            <w:shd w:val="clear" w:color="auto" w:fill="auto"/>
            <w:vAlign w:val="center"/>
          </w:tcPr>
          <w:p w14:paraId="0F60FB2D" w14:textId="38DDE811" w:rsidR="00204F6B" w:rsidRDefault="00204F6B" w:rsidP="00204F6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tcPr>
          <w:p w14:paraId="1690A2C6" w14:textId="341C948A" w:rsidR="00204F6B" w:rsidRDefault="00204F6B" w:rsidP="00204F6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804" w:type="dxa"/>
            <w:shd w:val="clear" w:color="auto" w:fill="auto"/>
            <w:vAlign w:val="center"/>
          </w:tcPr>
          <w:p w14:paraId="45C14CF6" w14:textId="477B4D18" w:rsidR="00204F6B" w:rsidRDefault="00204F6B" w:rsidP="00204F6B">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5490" w:type="dxa"/>
            <w:shd w:val="clear" w:color="auto" w:fill="auto"/>
            <w:vAlign w:val="center"/>
          </w:tcPr>
          <w:p w14:paraId="23B25AB3" w14:textId="60497F30" w:rsidR="00204F6B" w:rsidRPr="006017D7" w:rsidRDefault="00204F6B" w:rsidP="00204F6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See approved courses on the Program of Study</w:t>
            </w:r>
          </w:p>
        </w:tc>
      </w:tr>
      <w:tr w:rsidR="000C4C40" w:rsidRPr="006017D7" w14:paraId="27D4CE4D" w14:textId="77777777" w:rsidTr="00E45973">
        <w:trPr>
          <w:trHeight w:val="317"/>
        </w:trPr>
        <w:tc>
          <w:tcPr>
            <w:tcW w:w="3008" w:type="dxa"/>
            <w:shd w:val="clear" w:color="auto" w:fill="auto"/>
            <w:vAlign w:val="center"/>
          </w:tcPr>
          <w:p w14:paraId="61211073" w14:textId="61A98093" w:rsidR="000C4C40" w:rsidRDefault="000C4C40" w:rsidP="000C4C4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CIS 2050</w:t>
            </w:r>
          </w:p>
        </w:tc>
        <w:tc>
          <w:tcPr>
            <w:tcW w:w="809" w:type="dxa"/>
            <w:shd w:val="clear" w:color="auto" w:fill="auto"/>
            <w:vAlign w:val="center"/>
          </w:tcPr>
          <w:p w14:paraId="4C80E851" w14:textId="3EB67E2A" w:rsidR="000C4C40" w:rsidRDefault="000C4C40" w:rsidP="000C4C40">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tcPr>
          <w:p w14:paraId="085D426C" w14:textId="77777777" w:rsidR="000C4C40" w:rsidRPr="006017D7" w:rsidRDefault="000C4C40" w:rsidP="000C4C40">
            <w:pPr>
              <w:spacing w:after="0" w:line="240" w:lineRule="auto"/>
              <w:jc w:val="center"/>
              <w:rPr>
                <w:rFonts w:ascii="Calibri" w:eastAsia="Times New Roman" w:hAnsi="Calibri" w:cs="Times New Roman"/>
                <w:color w:val="000000"/>
                <w:sz w:val="20"/>
                <w:szCs w:val="20"/>
              </w:rPr>
            </w:pPr>
          </w:p>
        </w:tc>
        <w:tc>
          <w:tcPr>
            <w:tcW w:w="804" w:type="dxa"/>
            <w:shd w:val="clear" w:color="auto" w:fill="auto"/>
            <w:vAlign w:val="center"/>
          </w:tcPr>
          <w:p w14:paraId="7CC9D849" w14:textId="77777777" w:rsidR="000C4C40" w:rsidRPr="006017D7" w:rsidRDefault="000C4C40" w:rsidP="000C4C40">
            <w:pPr>
              <w:spacing w:after="0" w:line="240" w:lineRule="auto"/>
              <w:jc w:val="center"/>
              <w:rPr>
                <w:rFonts w:ascii="Calibri" w:eastAsia="Times New Roman" w:hAnsi="Calibri" w:cs="Times New Roman"/>
                <w:color w:val="000000"/>
                <w:sz w:val="20"/>
                <w:szCs w:val="20"/>
              </w:rPr>
            </w:pPr>
          </w:p>
        </w:tc>
        <w:tc>
          <w:tcPr>
            <w:tcW w:w="5490" w:type="dxa"/>
            <w:shd w:val="clear" w:color="auto" w:fill="auto"/>
            <w:vAlign w:val="center"/>
          </w:tcPr>
          <w:p w14:paraId="667B6B6B" w14:textId="12E08028" w:rsidR="000C4C40" w:rsidRPr="006017D7" w:rsidRDefault="000C4C40" w:rsidP="000C4C4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For the required General Business Minor</w:t>
            </w:r>
          </w:p>
        </w:tc>
      </w:tr>
      <w:tr w:rsidR="00201A71" w:rsidRPr="006017D7" w14:paraId="5C5CC7D2" w14:textId="77777777" w:rsidTr="00E45973">
        <w:trPr>
          <w:trHeight w:val="317"/>
        </w:trPr>
        <w:tc>
          <w:tcPr>
            <w:tcW w:w="3008" w:type="dxa"/>
            <w:shd w:val="clear" w:color="auto" w:fill="FFFFFF" w:themeFill="background1"/>
            <w:vAlign w:val="center"/>
          </w:tcPr>
          <w:p w14:paraId="31512F2E" w14:textId="77777777" w:rsidR="00201A71" w:rsidRPr="006017D7" w:rsidRDefault="007466BE" w:rsidP="007466B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R C 2001</w:t>
            </w:r>
            <w:r w:rsidR="00201A71">
              <w:rPr>
                <w:rFonts w:ascii="Calibri" w:eastAsia="Times New Roman" w:hAnsi="Calibri" w:cs="Times New Roman"/>
                <w:color w:val="000000"/>
                <w:sz w:val="20"/>
                <w:szCs w:val="20"/>
              </w:rPr>
              <w:t xml:space="preserve"> </w:t>
            </w:r>
          </w:p>
        </w:tc>
        <w:tc>
          <w:tcPr>
            <w:tcW w:w="809" w:type="dxa"/>
            <w:shd w:val="clear" w:color="auto" w:fill="FFFFFF" w:themeFill="background1"/>
            <w:vAlign w:val="center"/>
          </w:tcPr>
          <w:p w14:paraId="128BC4F7" w14:textId="77777777" w:rsidR="00201A71" w:rsidRPr="006017D7" w:rsidRDefault="00201A71" w:rsidP="00201A71">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FFFFFF" w:themeFill="background1"/>
            <w:vAlign w:val="center"/>
          </w:tcPr>
          <w:p w14:paraId="170FF5A0" w14:textId="77777777" w:rsidR="00201A71" w:rsidRPr="006017D7" w:rsidRDefault="00201A71" w:rsidP="00201A71">
            <w:pPr>
              <w:spacing w:after="0" w:line="240" w:lineRule="auto"/>
              <w:jc w:val="center"/>
              <w:rPr>
                <w:rFonts w:ascii="Calibri" w:eastAsia="Times New Roman" w:hAnsi="Calibri" w:cs="Times New Roman"/>
                <w:color w:val="000000"/>
                <w:sz w:val="20"/>
                <w:szCs w:val="20"/>
              </w:rPr>
            </w:pPr>
          </w:p>
        </w:tc>
        <w:tc>
          <w:tcPr>
            <w:tcW w:w="804" w:type="dxa"/>
            <w:shd w:val="clear" w:color="auto" w:fill="FFFFFF" w:themeFill="background1"/>
            <w:vAlign w:val="center"/>
          </w:tcPr>
          <w:p w14:paraId="5A4EAFF3" w14:textId="77777777" w:rsidR="00201A71" w:rsidRPr="006017D7" w:rsidRDefault="00201A71" w:rsidP="00201A71">
            <w:pPr>
              <w:spacing w:after="0" w:line="240" w:lineRule="auto"/>
              <w:jc w:val="center"/>
              <w:rPr>
                <w:rFonts w:ascii="Calibri" w:eastAsia="Times New Roman" w:hAnsi="Calibri" w:cs="Times New Roman"/>
                <w:color w:val="000000"/>
                <w:sz w:val="20"/>
                <w:szCs w:val="20"/>
              </w:rPr>
            </w:pPr>
          </w:p>
        </w:tc>
        <w:tc>
          <w:tcPr>
            <w:tcW w:w="5490" w:type="dxa"/>
            <w:shd w:val="clear" w:color="auto" w:fill="FFFFFF" w:themeFill="background1"/>
            <w:vAlign w:val="center"/>
          </w:tcPr>
          <w:p w14:paraId="17C0D94B" w14:textId="77777777" w:rsidR="00201A71" w:rsidRPr="006017D7" w:rsidRDefault="00201A71" w:rsidP="00201A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Fall or Spring of sophomore year</w:t>
            </w:r>
          </w:p>
        </w:tc>
      </w:tr>
      <w:tr w:rsidR="000C4C40" w:rsidRPr="006017D7" w14:paraId="4DEDED50" w14:textId="77777777" w:rsidTr="00E45973">
        <w:trPr>
          <w:trHeight w:val="317"/>
        </w:trPr>
        <w:tc>
          <w:tcPr>
            <w:tcW w:w="3008" w:type="dxa"/>
            <w:shd w:val="clear" w:color="auto" w:fill="FFFFFF" w:themeFill="background1"/>
            <w:vAlign w:val="center"/>
          </w:tcPr>
          <w:p w14:paraId="2E6D8965" w14:textId="787F8DF1" w:rsidR="000C4C40" w:rsidRDefault="000C4C40" w:rsidP="000C4C4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GEN ED: Science Inquiry</w:t>
            </w:r>
          </w:p>
        </w:tc>
        <w:tc>
          <w:tcPr>
            <w:tcW w:w="809" w:type="dxa"/>
            <w:shd w:val="clear" w:color="auto" w:fill="FFFFFF" w:themeFill="background1"/>
            <w:vAlign w:val="center"/>
          </w:tcPr>
          <w:p w14:paraId="3B3CADC0" w14:textId="50753CE7" w:rsidR="000C4C40" w:rsidRDefault="000C4C40" w:rsidP="000C4C40">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w:t>
            </w:r>
          </w:p>
        </w:tc>
        <w:tc>
          <w:tcPr>
            <w:tcW w:w="812" w:type="dxa"/>
            <w:shd w:val="clear" w:color="auto" w:fill="FFFFFF" w:themeFill="background1"/>
            <w:vAlign w:val="center"/>
          </w:tcPr>
          <w:p w14:paraId="21E27239" w14:textId="77777777" w:rsidR="000C4C40" w:rsidRPr="006017D7" w:rsidRDefault="000C4C40" w:rsidP="000C4C40">
            <w:pPr>
              <w:spacing w:after="0" w:line="240" w:lineRule="auto"/>
              <w:jc w:val="center"/>
              <w:rPr>
                <w:rFonts w:ascii="Calibri" w:eastAsia="Times New Roman" w:hAnsi="Calibri" w:cs="Times New Roman"/>
                <w:color w:val="000000"/>
                <w:sz w:val="20"/>
                <w:szCs w:val="20"/>
              </w:rPr>
            </w:pPr>
          </w:p>
        </w:tc>
        <w:tc>
          <w:tcPr>
            <w:tcW w:w="804" w:type="dxa"/>
            <w:shd w:val="clear" w:color="auto" w:fill="FFFFFF" w:themeFill="background1"/>
            <w:vAlign w:val="center"/>
          </w:tcPr>
          <w:p w14:paraId="0744B586" w14:textId="77777777" w:rsidR="000C4C40" w:rsidRPr="006017D7" w:rsidRDefault="000C4C40" w:rsidP="000C4C40">
            <w:pPr>
              <w:spacing w:after="0" w:line="240" w:lineRule="auto"/>
              <w:jc w:val="center"/>
              <w:rPr>
                <w:rFonts w:ascii="Calibri" w:eastAsia="Times New Roman" w:hAnsi="Calibri" w:cs="Times New Roman"/>
                <w:color w:val="000000"/>
                <w:sz w:val="20"/>
                <w:szCs w:val="20"/>
              </w:rPr>
            </w:pPr>
          </w:p>
        </w:tc>
        <w:tc>
          <w:tcPr>
            <w:tcW w:w="5490" w:type="dxa"/>
            <w:shd w:val="clear" w:color="auto" w:fill="FFFFFF" w:themeFill="background1"/>
            <w:vAlign w:val="center"/>
          </w:tcPr>
          <w:p w14:paraId="71F48DB9" w14:textId="3CAE488E" w:rsidR="000C4C40" w:rsidRDefault="000C4C40" w:rsidP="000C4C40">
            <w:pPr>
              <w:spacing w:after="0" w:line="240" w:lineRule="auto"/>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p>
        </w:tc>
      </w:tr>
    </w:tbl>
    <w:p w14:paraId="667F5C7C" w14:textId="77777777" w:rsidR="00201A71" w:rsidRDefault="00201A71">
      <w:r>
        <w:br w:type="page"/>
      </w:r>
    </w:p>
    <w:tbl>
      <w:tblPr>
        <w:tblW w:w="109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809"/>
        <w:gridCol w:w="812"/>
        <w:gridCol w:w="804"/>
        <w:gridCol w:w="5490"/>
      </w:tblGrid>
      <w:tr w:rsidR="00201A71" w:rsidRPr="006017D7" w14:paraId="48E99952" w14:textId="77777777" w:rsidTr="00E45973">
        <w:trPr>
          <w:trHeight w:val="317"/>
        </w:trPr>
        <w:tc>
          <w:tcPr>
            <w:tcW w:w="10923" w:type="dxa"/>
            <w:gridSpan w:val="5"/>
            <w:shd w:val="clear" w:color="auto" w:fill="000000" w:themeFill="text1"/>
            <w:vAlign w:val="center"/>
            <w:hideMark/>
          </w:tcPr>
          <w:p w14:paraId="3F0BF603" w14:textId="22227D4A" w:rsidR="00201A71" w:rsidRPr="006017D7" w:rsidRDefault="00201A71" w:rsidP="00201A71">
            <w:pPr>
              <w:spacing w:after="0" w:line="240" w:lineRule="auto"/>
              <w:jc w:val="center"/>
              <w:rPr>
                <w:rFonts w:ascii="Calibri" w:eastAsia="Times New Roman" w:hAnsi="Calibri" w:cs="Times New Roman"/>
                <w:b/>
                <w:bCs/>
                <w:color w:val="FFFFFF"/>
                <w:sz w:val="20"/>
                <w:szCs w:val="20"/>
              </w:rPr>
            </w:pPr>
            <w:r w:rsidRPr="006017D7">
              <w:rPr>
                <w:rFonts w:ascii="Calibri" w:eastAsia="Times New Roman" w:hAnsi="Calibri" w:cs="Times New Roman"/>
                <w:b/>
                <w:bCs/>
                <w:color w:val="FFFFFF"/>
                <w:sz w:val="20"/>
                <w:szCs w:val="20"/>
              </w:rPr>
              <w:lastRenderedPageBreak/>
              <w:t>Semester Five: [</w:t>
            </w:r>
            <w:r>
              <w:rPr>
                <w:rFonts w:ascii="Calibri" w:eastAsia="Times New Roman" w:hAnsi="Calibri" w:cs="Times New Roman"/>
                <w:b/>
                <w:bCs/>
                <w:color w:val="FFFFFF"/>
                <w:sz w:val="20"/>
                <w:szCs w:val="20"/>
              </w:rPr>
              <w:t>1</w:t>
            </w:r>
            <w:r w:rsidR="0096139D">
              <w:rPr>
                <w:rFonts w:ascii="Calibri" w:eastAsia="Times New Roman" w:hAnsi="Calibri" w:cs="Times New Roman"/>
                <w:b/>
                <w:bCs/>
                <w:color w:val="FFFFFF"/>
                <w:sz w:val="20"/>
                <w:szCs w:val="20"/>
              </w:rPr>
              <w:t>3</w:t>
            </w:r>
            <w:r w:rsidRPr="006017D7">
              <w:rPr>
                <w:rFonts w:ascii="Calibri" w:eastAsia="Times New Roman" w:hAnsi="Calibri" w:cs="Times New Roman"/>
                <w:b/>
                <w:bCs/>
                <w:color w:val="FFFFFF"/>
                <w:sz w:val="20"/>
                <w:szCs w:val="20"/>
              </w:rPr>
              <w:t xml:space="preserve"> Credit Hours]</w:t>
            </w:r>
          </w:p>
        </w:tc>
      </w:tr>
      <w:tr w:rsidR="000C4C40" w:rsidRPr="006017D7" w14:paraId="4C17F156" w14:textId="77777777" w:rsidTr="00E45973">
        <w:trPr>
          <w:trHeight w:val="317"/>
        </w:trPr>
        <w:tc>
          <w:tcPr>
            <w:tcW w:w="3008" w:type="dxa"/>
            <w:shd w:val="clear" w:color="auto" w:fill="auto"/>
            <w:vAlign w:val="center"/>
          </w:tcPr>
          <w:p w14:paraId="100DAAEB" w14:textId="0CB3A21C" w:rsidR="000C4C40" w:rsidRDefault="000C4C40" w:rsidP="000C4C4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GCM 3112 </w:t>
            </w:r>
          </w:p>
        </w:tc>
        <w:tc>
          <w:tcPr>
            <w:tcW w:w="809" w:type="dxa"/>
            <w:shd w:val="clear" w:color="auto" w:fill="auto"/>
            <w:vAlign w:val="center"/>
          </w:tcPr>
          <w:p w14:paraId="7762C352" w14:textId="625EBC93" w:rsidR="000C4C40" w:rsidRDefault="000C4C40" w:rsidP="000C4C40">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tcPr>
          <w:p w14:paraId="22EC2BB5" w14:textId="67753A47" w:rsidR="000C4C40" w:rsidRDefault="000C4C40" w:rsidP="000C4C40">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804" w:type="dxa"/>
            <w:shd w:val="clear" w:color="auto" w:fill="auto"/>
            <w:vAlign w:val="center"/>
          </w:tcPr>
          <w:p w14:paraId="59558F9A" w14:textId="17499EB2" w:rsidR="000C4C40" w:rsidRDefault="000C4C40" w:rsidP="000C4C40">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r w:rsidRPr="006017D7">
              <w:rPr>
                <w:rFonts w:ascii="Calibri" w:eastAsia="Times New Roman" w:hAnsi="Calibri" w:cs="Times New Roman"/>
                <w:color w:val="000000"/>
                <w:sz w:val="20"/>
                <w:szCs w:val="20"/>
              </w:rPr>
              <w:t> </w:t>
            </w:r>
          </w:p>
        </w:tc>
        <w:tc>
          <w:tcPr>
            <w:tcW w:w="5490" w:type="dxa"/>
            <w:shd w:val="clear" w:color="auto" w:fill="auto"/>
            <w:vAlign w:val="center"/>
          </w:tcPr>
          <w:p w14:paraId="4272E069" w14:textId="77777777" w:rsidR="000C4C40" w:rsidRPr="006017D7" w:rsidRDefault="000C4C40" w:rsidP="000C4C40">
            <w:pPr>
              <w:spacing w:after="0" w:line="240" w:lineRule="auto"/>
              <w:rPr>
                <w:rFonts w:ascii="Calibri" w:eastAsia="Times New Roman" w:hAnsi="Calibri" w:cs="Times New Roman"/>
                <w:color w:val="000000"/>
                <w:sz w:val="20"/>
                <w:szCs w:val="20"/>
              </w:rPr>
            </w:pPr>
          </w:p>
        </w:tc>
      </w:tr>
      <w:tr w:rsidR="000C4C40" w:rsidRPr="006017D7" w14:paraId="5A28D98E" w14:textId="77777777" w:rsidTr="00E45973">
        <w:trPr>
          <w:trHeight w:val="317"/>
        </w:trPr>
        <w:tc>
          <w:tcPr>
            <w:tcW w:w="3008" w:type="dxa"/>
            <w:shd w:val="clear" w:color="auto" w:fill="auto"/>
            <w:vAlign w:val="center"/>
          </w:tcPr>
          <w:p w14:paraId="0821C32D" w14:textId="7E59D187" w:rsidR="000C4C40" w:rsidRDefault="000C4C40" w:rsidP="000C4C4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GCM 3312 </w:t>
            </w:r>
          </w:p>
        </w:tc>
        <w:tc>
          <w:tcPr>
            <w:tcW w:w="809" w:type="dxa"/>
            <w:shd w:val="clear" w:color="auto" w:fill="auto"/>
            <w:vAlign w:val="center"/>
          </w:tcPr>
          <w:p w14:paraId="124958C9" w14:textId="56C81117" w:rsidR="000C4C40" w:rsidRDefault="000C4C40" w:rsidP="000C4C40">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tcPr>
          <w:p w14:paraId="22DFDCC8" w14:textId="544492AB" w:rsidR="000C4C40" w:rsidRDefault="000C4C40" w:rsidP="000C4C40">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804" w:type="dxa"/>
            <w:shd w:val="clear" w:color="auto" w:fill="auto"/>
            <w:vAlign w:val="center"/>
          </w:tcPr>
          <w:p w14:paraId="01259C42" w14:textId="65BB98DD" w:rsidR="000C4C40" w:rsidRDefault="000C4C40" w:rsidP="000C4C40">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r w:rsidRPr="006017D7">
              <w:rPr>
                <w:rFonts w:ascii="Calibri" w:eastAsia="Times New Roman" w:hAnsi="Calibri" w:cs="Times New Roman"/>
                <w:color w:val="000000"/>
                <w:sz w:val="20"/>
                <w:szCs w:val="20"/>
              </w:rPr>
              <w:t> </w:t>
            </w:r>
          </w:p>
        </w:tc>
        <w:tc>
          <w:tcPr>
            <w:tcW w:w="5490" w:type="dxa"/>
            <w:shd w:val="clear" w:color="auto" w:fill="auto"/>
            <w:vAlign w:val="center"/>
          </w:tcPr>
          <w:p w14:paraId="1AE83AEA" w14:textId="77777777" w:rsidR="000C4C40" w:rsidRPr="006017D7" w:rsidRDefault="000C4C40" w:rsidP="000C4C40">
            <w:pPr>
              <w:spacing w:after="0" w:line="240" w:lineRule="auto"/>
              <w:rPr>
                <w:rFonts w:ascii="Calibri" w:eastAsia="Times New Roman" w:hAnsi="Calibri" w:cs="Times New Roman"/>
                <w:color w:val="000000"/>
                <w:sz w:val="20"/>
                <w:szCs w:val="20"/>
              </w:rPr>
            </w:pPr>
          </w:p>
        </w:tc>
      </w:tr>
      <w:tr w:rsidR="000C4C40" w:rsidRPr="006017D7" w14:paraId="036599BE" w14:textId="77777777" w:rsidTr="00E45973">
        <w:trPr>
          <w:trHeight w:val="317"/>
        </w:trPr>
        <w:tc>
          <w:tcPr>
            <w:tcW w:w="3008" w:type="dxa"/>
            <w:shd w:val="clear" w:color="auto" w:fill="auto"/>
            <w:vAlign w:val="center"/>
          </w:tcPr>
          <w:p w14:paraId="672D21B5" w14:textId="68E441F4" w:rsidR="000C4C40" w:rsidRDefault="000C4C40" w:rsidP="000C4C4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GCM 3512 </w:t>
            </w:r>
          </w:p>
        </w:tc>
        <w:tc>
          <w:tcPr>
            <w:tcW w:w="809" w:type="dxa"/>
            <w:shd w:val="clear" w:color="auto" w:fill="auto"/>
            <w:vAlign w:val="center"/>
          </w:tcPr>
          <w:p w14:paraId="497315D6" w14:textId="17C32E85" w:rsidR="000C4C40" w:rsidRDefault="000C4C40" w:rsidP="000C4C40">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tcPr>
          <w:p w14:paraId="5F19A0F6" w14:textId="35DC67FA" w:rsidR="000C4C40" w:rsidRDefault="000C4C40" w:rsidP="000C4C40">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804" w:type="dxa"/>
            <w:shd w:val="clear" w:color="auto" w:fill="auto"/>
            <w:vAlign w:val="center"/>
          </w:tcPr>
          <w:p w14:paraId="7540DE9F" w14:textId="638DBC7B" w:rsidR="000C4C40" w:rsidRDefault="000C4C40" w:rsidP="000C4C40">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5490" w:type="dxa"/>
            <w:shd w:val="clear" w:color="auto" w:fill="auto"/>
            <w:vAlign w:val="center"/>
          </w:tcPr>
          <w:p w14:paraId="54A9711F" w14:textId="77777777" w:rsidR="000C4C40" w:rsidRPr="006017D7" w:rsidRDefault="000C4C40" w:rsidP="000C4C40">
            <w:pPr>
              <w:spacing w:after="0" w:line="240" w:lineRule="auto"/>
              <w:rPr>
                <w:rFonts w:ascii="Calibri" w:eastAsia="Times New Roman" w:hAnsi="Calibri" w:cs="Times New Roman"/>
                <w:color w:val="000000"/>
                <w:sz w:val="20"/>
                <w:szCs w:val="20"/>
              </w:rPr>
            </w:pPr>
          </w:p>
        </w:tc>
      </w:tr>
      <w:tr w:rsidR="000C4C40" w:rsidRPr="006017D7" w14:paraId="4A63F640" w14:textId="77777777" w:rsidTr="00E45973">
        <w:trPr>
          <w:trHeight w:val="317"/>
        </w:trPr>
        <w:tc>
          <w:tcPr>
            <w:tcW w:w="3008" w:type="dxa"/>
            <w:shd w:val="clear" w:color="auto" w:fill="auto"/>
            <w:vAlign w:val="center"/>
          </w:tcPr>
          <w:p w14:paraId="7B649704" w14:textId="5ABA2FC2" w:rsidR="000C4C40" w:rsidRDefault="000C4C40" w:rsidP="000C4C4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MKT 3050 </w:t>
            </w:r>
          </w:p>
        </w:tc>
        <w:tc>
          <w:tcPr>
            <w:tcW w:w="809" w:type="dxa"/>
            <w:shd w:val="clear" w:color="auto" w:fill="auto"/>
            <w:vAlign w:val="center"/>
          </w:tcPr>
          <w:p w14:paraId="5D02764D" w14:textId="33C71EB6" w:rsidR="000C4C40" w:rsidRDefault="000C4C40" w:rsidP="000C4C40">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tcPr>
          <w:p w14:paraId="42815FEF" w14:textId="77777777" w:rsidR="000C4C40" w:rsidRDefault="000C4C40" w:rsidP="000C4C40">
            <w:pPr>
              <w:spacing w:after="0" w:line="240" w:lineRule="auto"/>
              <w:jc w:val="center"/>
              <w:rPr>
                <w:rFonts w:ascii="Calibri" w:eastAsia="Times New Roman" w:hAnsi="Calibri" w:cs="Times New Roman"/>
                <w:color w:val="000000"/>
                <w:sz w:val="20"/>
                <w:szCs w:val="20"/>
              </w:rPr>
            </w:pPr>
          </w:p>
        </w:tc>
        <w:tc>
          <w:tcPr>
            <w:tcW w:w="804" w:type="dxa"/>
            <w:shd w:val="clear" w:color="auto" w:fill="auto"/>
            <w:vAlign w:val="center"/>
          </w:tcPr>
          <w:p w14:paraId="784A263E" w14:textId="77777777" w:rsidR="000C4C40" w:rsidRDefault="000C4C40" w:rsidP="000C4C40">
            <w:pPr>
              <w:spacing w:after="0" w:line="240" w:lineRule="auto"/>
              <w:jc w:val="center"/>
              <w:rPr>
                <w:rFonts w:ascii="Calibri" w:eastAsia="Times New Roman" w:hAnsi="Calibri" w:cs="Times New Roman"/>
                <w:color w:val="000000"/>
                <w:sz w:val="20"/>
                <w:szCs w:val="20"/>
              </w:rPr>
            </w:pPr>
          </w:p>
        </w:tc>
        <w:tc>
          <w:tcPr>
            <w:tcW w:w="5490" w:type="dxa"/>
            <w:shd w:val="clear" w:color="auto" w:fill="auto"/>
            <w:vAlign w:val="center"/>
          </w:tcPr>
          <w:p w14:paraId="4FAA113B" w14:textId="7231C523" w:rsidR="000C4C40" w:rsidRPr="006017D7" w:rsidRDefault="000C4C40" w:rsidP="000C4C40">
            <w:pPr>
              <w:spacing w:after="0" w:line="240" w:lineRule="auto"/>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r>
              <w:rPr>
                <w:rFonts w:ascii="Calibri" w:eastAsia="Times New Roman" w:hAnsi="Calibri" w:cs="Times New Roman"/>
                <w:color w:val="000000"/>
                <w:sz w:val="20"/>
                <w:szCs w:val="20"/>
              </w:rPr>
              <w:t>For the required General Business Minor</w:t>
            </w:r>
          </w:p>
        </w:tc>
      </w:tr>
      <w:tr w:rsidR="00201A71" w:rsidRPr="006017D7" w14:paraId="5269EA1E" w14:textId="77777777" w:rsidTr="00E45973">
        <w:trPr>
          <w:trHeight w:val="317"/>
        </w:trPr>
        <w:tc>
          <w:tcPr>
            <w:tcW w:w="3008" w:type="dxa"/>
            <w:shd w:val="clear" w:color="auto" w:fill="auto"/>
            <w:vAlign w:val="center"/>
          </w:tcPr>
          <w:p w14:paraId="1E76E801" w14:textId="77777777" w:rsidR="00201A71" w:rsidRPr="006017D7" w:rsidRDefault="00201A71" w:rsidP="00201A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GEN ED: Wellness Literacy</w:t>
            </w:r>
          </w:p>
        </w:tc>
        <w:tc>
          <w:tcPr>
            <w:tcW w:w="809" w:type="dxa"/>
            <w:shd w:val="clear" w:color="auto" w:fill="auto"/>
            <w:vAlign w:val="center"/>
          </w:tcPr>
          <w:p w14:paraId="52AF219D" w14:textId="77777777" w:rsidR="00201A71" w:rsidRPr="006017D7" w:rsidRDefault="00201A71" w:rsidP="00201A71">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w:t>
            </w:r>
          </w:p>
        </w:tc>
        <w:tc>
          <w:tcPr>
            <w:tcW w:w="812" w:type="dxa"/>
            <w:shd w:val="clear" w:color="auto" w:fill="auto"/>
            <w:vAlign w:val="center"/>
            <w:hideMark/>
          </w:tcPr>
          <w:p w14:paraId="23A9672B" w14:textId="77777777" w:rsidR="00201A71" w:rsidRPr="006017D7" w:rsidRDefault="00201A71" w:rsidP="00201A71">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p>
        </w:tc>
        <w:tc>
          <w:tcPr>
            <w:tcW w:w="804" w:type="dxa"/>
            <w:shd w:val="clear" w:color="auto" w:fill="auto"/>
            <w:vAlign w:val="center"/>
          </w:tcPr>
          <w:p w14:paraId="34E79C03" w14:textId="77777777" w:rsidR="00201A71" w:rsidRPr="006017D7" w:rsidRDefault="00201A71" w:rsidP="00201A71">
            <w:pPr>
              <w:spacing w:after="0" w:line="240" w:lineRule="auto"/>
              <w:jc w:val="center"/>
              <w:rPr>
                <w:rFonts w:ascii="Calibri" w:eastAsia="Times New Roman" w:hAnsi="Calibri" w:cs="Times New Roman"/>
                <w:color w:val="000000"/>
                <w:sz w:val="20"/>
                <w:szCs w:val="20"/>
              </w:rPr>
            </w:pPr>
          </w:p>
        </w:tc>
        <w:tc>
          <w:tcPr>
            <w:tcW w:w="5490" w:type="dxa"/>
            <w:shd w:val="clear" w:color="auto" w:fill="auto"/>
            <w:vAlign w:val="center"/>
            <w:hideMark/>
          </w:tcPr>
          <w:p w14:paraId="3458EC31" w14:textId="77777777" w:rsidR="00201A71" w:rsidRPr="006017D7" w:rsidRDefault="00201A71" w:rsidP="00201A71">
            <w:pPr>
              <w:spacing w:after="0" w:line="240" w:lineRule="auto"/>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p>
        </w:tc>
      </w:tr>
      <w:tr w:rsidR="00201A71" w:rsidRPr="006017D7" w14:paraId="4A6B444C" w14:textId="77777777" w:rsidTr="00E45973">
        <w:trPr>
          <w:trHeight w:val="317"/>
        </w:trPr>
        <w:tc>
          <w:tcPr>
            <w:tcW w:w="10923" w:type="dxa"/>
            <w:gridSpan w:val="5"/>
            <w:shd w:val="clear" w:color="auto" w:fill="000000" w:themeFill="text1"/>
            <w:vAlign w:val="center"/>
            <w:hideMark/>
          </w:tcPr>
          <w:p w14:paraId="39A001A1" w14:textId="77777777" w:rsidR="00201A71" w:rsidRPr="006017D7" w:rsidRDefault="00005284" w:rsidP="00201A71">
            <w:pPr>
              <w:spacing w:after="0" w:line="240" w:lineRule="auto"/>
              <w:jc w:val="center"/>
              <w:rPr>
                <w:rFonts w:ascii="Calibri" w:eastAsia="Times New Roman" w:hAnsi="Calibri" w:cs="Times New Roman"/>
                <w:b/>
                <w:bCs/>
                <w:color w:val="FFFFFF"/>
                <w:sz w:val="20"/>
                <w:szCs w:val="20"/>
              </w:rPr>
            </w:pPr>
            <w:r>
              <w:rPr>
                <w:rFonts w:ascii="Calibri" w:eastAsia="Times New Roman" w:hAnsi="Calibri" w:cs="Times New Roman"/>
                <w:b/>
                <w:bCs/>
                <w:color w:val="FFFFFF"/>
                <w:sz w:val="20"/>
                <w:szCs w:val="20"/>
              </w:rPr>
              <w:t>Semester Six: [13</w:t>
            </w:r>
            <w:r w:rsidR="00201A71">
              <w:rPr>
                <w:rFonts w:ascii="Calibri" w:eastAsia="Times New Roman" w:hAnsi="Calibri" w:cs="Times New Roman"/>
                <w:b/>
                <w:bCs/>
                <w:color w:val="FFFFFF"/>
                <w:sz w:val="20"/>
                <w:szCs w:val="20"/>
              </w:rPr>
              <w:t xml:space="preserve"> </w:t>
            </w:r>
            <w:r w:rsidR="00201A71" w:rsidRPr="006017D7">
              <w:rPr>
                <w:rFonts w:ascii="Calibri" w:eastAsia="Times New Roman" w:hAnsi="Calibri" w:cs="Times New Roman"/>
                <w:b/>
                <w:bCs/>
                <w:color w:val="FFFFFF"/>
                <w:sz w:val="20"/>
                <w:szCs w:val="20"/>
              </w:rPr>
              <w:t>Credit Hours]</w:t>
            </w:r>
          </w:p>
        </w:tc>
      </w:tr>
      <w:tr w:rsidR="00201A71" w:rsidRPr="006017D7" w14:paraId="57502837" w14:textId="77777777" w:rsidTr="00E45973">
        <w:trPr>
          <w:trHeight w:val="317"/>
        </w:trPr>
        <w:tc>
          <w:tcPr>
            <w:tcW w:w="3008" w:type="dxa"/>
            <w:shd w:val="clear" w:color="auto" w:fill="auto"/>
            <w:vAlign w:val="center"/>
          </w:tcPr>
          <w:p w14:paraId="1027E40A" w14:textId="7A64D682" w:rsidR="00201A71" w:rsidRPr="006017D7" w:rsidRDefault="00A35617" w:rsidP="00095B7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GCM</w:t>
            </w:r>
            <w:r w:rsidR="000C4C40">
              <w:rPr>
                <w:rFonts w:ascii="Calibri" w:eastAsia="Times New Roman" w:hAnsi="Calibri" w:cs="Times New Roman"/>
                <w:color w:val="000000"/>
                <w:sz w:val="20"/>
                <w:szCs w:val="20"/>
              </w:rPr>
              <w:t xml:space="preserve"> </w:t>
            </w:r>
            <w:r w:rsidR="00201A71">
              <w:rPr>
                <w:rFonts w:ascii="Calibri" w:eastAsia="Times New Roman" w:hAnsi="Calibri" w:cs="Times New Roman"/>
                <w:color w:val="000000"/>
                <w:sz w:val="20"/>
                <w:szCs w:val="20"/>
              </w:rPr>
              <w:t xml:space="preserve">3102 </w:t>
            </w:r>
          </w:p>
        </w:tc>
        <w:tc>
          <w:tcPr>
            <w:tcW w:w="809" w:type="dxa"/>
            <w:shd w:val="clear" w:color="auto" w:fill="auto"/>
            <w:vAlign w:val="center"/>
          </w:tcPr>
          <w:p w14:paraId="65641199" w14:textId="77777777" w:rsidR="00201A71" w:rsidRPr="006017D7" w:rsidRDefault="00201A71" w:rsidP="00201A71">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hideMark/>
          </w:tcPr>
          <w:p w14:paraId="4B03FCBD" w14:textId="77777777" w:rsidR="00201A71" w:rsidRPr="006017D7" w:rsidRDefault="00201A71" w:rsidP="00201A71">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C </w:t>
            </w:r>
          </w:p>
        </w:tc>
        <w:tc>
          <w:tcPr>
            <w:tcW w:w="804" w:type="dxa"/>
            <w:shd w:val="clear" w:color="auto" w:fill="auto"/>
            <w:vAlign w:val="center"/>
          </w:tcPr>
          <w:p w14:paraId="7303B68C" w14:textId="2ADCF8DA" w:rsidR="00201A71" w:rsidRPr="006017D7" w:rsidRDefault="008512E2" w:rsidP="00201A71">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5490" w:type="dxa"/>
            <w:shd w:val="clear" w:color="auto" w:fill="auto"/>
            <w:vAlign w:val="center"/>
            <w:hideMark/>
          </w:tcPr>
          <w:p w14:paraId="707F1B88" w14:textId="77777777" w:rsidR="00201A71" w:rsidRPr="006017D7" w:rsidRDefault="00201A71" w:rsidP="00201A71">
            <w:pPr>
              <w:spacing w:after="0" w:line="240" w:lineRule="auto"/>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p>
        </w:tc>
      </w:tr>
      <w:tr w:rsidR="0096139D" w:rsidRPr="006017D7" w14:paraId="0D593651" w14:textId="77777777" w:rsidTr="00E45973">
        <w:trPr>
          <w:trHeight w:val="317"/>
        </w:trPr>
        <w:tc>
          <w:tcPr>
            <w:tcW w:w="3008" w:type="dxa"/>
            <w:shd w:val="clear" w:color="auto" w:fill="auto"/>
            <w:vAlign w:val="center"/>
          </w:tcPr>
          <w:p w14:paraId="26FFB7C4" w14:textId="2BEFE1A3" w:rsidR="0096139D" w:rsidRDefault="0096139D" w:rsidP="0096139D">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GCM 3525</w:t>
            </w:r>
          </w:p>
        </w:tc>
        <w:tc>
          <w:tcPr>
            <w:tcW w:w="809" w:type="dxa"/>
            <w:shd w:val="clear" w:color="auto" w:fill="auto"/>
            <w:vAlign w:val="center"/>
          </w:tcPr>
          <w:p w14:paraId="3B39ADAD" w14:textId="2CB006D4" w:rsidR="0096139D" w:rsidRDefault="0096139D" w:rsidP="0096139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tcPr>
          <w:p w14:paraId="2EC886A9" w14:textId="7802B9F8" w:rsidR="0096139D" w:rsidRDefault="0096139D" w:rsidP="0096139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804" w:type="dxa"/>
            <w:shd w:val="clear" w:color="auto" w:fill="auto"/>
            <w:vAlign w:val="center"/>
          </w:tcPr>
          <w:p w14:paraId="5DE2DFCD" w14:textId="1BA55FD3" w:rsidR="0096139D" w:rsidRDefault="0096139D" w:rsidP="0096139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5490" w:type="dxa"/>
            <w:shd w:val="clear" w:color="auto" w:fill="auto"/>
            <w:vAlign w:val="center"/>
          </w:tcPr>
          <w:p w14:paraId="63B0B694" w14:textId="3259D787" w:rsidR="0096139D" w:rsidRPr="006017D7" w:rsidRDefault="0096139D" w:rsidP="0096139D">
            <w:pPr>
              <w:spacing w:after="0" w:line="240" w:lineRule="auto"/>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p>
        </w:tc>
      </w:tr>
      <w:tr w:rsidR="00201A71" w:rsidRPr="006017D7" w14:paraId="5A84B916" w14:textId="77777777" w:rsidTr="00E45973">
        <w:trPr>
          <w:trHeight w:val="317"/>
        </w:trPr>
        <w:tc>
          <w:tcPr>
            <w:tcW w:w="3008" w:type="dxa"/>
            <w:shd w:val="clear" w:color="auto" w:fill="auto"/>
            <w:vAlign w:val="center"/>
          </w:tcPr>
          <w:p w14:paraId="3923B0E7" w14:textId="098630BE" w:rsidR="00201A71" w:rsidRPr="006017D7" w:rsidRDefault="00A35617" w:rsidP="00095B7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GCM</w:t>
            </w:r>
            <w:r w:rsidR="000C4C40">
              <w:rPr>
                <w:rFonts w:ascii="Calibri" w:eastAsia="Times New Roman" w:hAnsi="Calibri" w:cs="Times New Roman"/>
                <w:color w:val="000000"/>
                <w:sz w:val="20"/>
                <w:szCs w:val="20"/>
              </w:rPr>
              <w:t xml:space="preserve"> </w:t>
            </w:r>
            <w:r w:rsidR="00201A71">
              <w:rPr>
                <w:rFonts w:ascii="Calibri" w:eastAsia="Times New Roman" w:hAnsi="Calibri" w:cs="Times New Roman"/>
                <w:color w:val="000000"/>
                <w:sz w:val="20"/>
                <w:szCs w:val="20"/>
              </w:rPr>
              <w:t xml:space="preserve">3622 </w:t>
            </w:r>
          </w:p>
        </w:tc>
        <w:tc>
          <w:tcPr>
            <w:tcW w:w="809" w:type="dxa"/>
            <w:shd w:val="clear" w:color="auto" w:fill="auto"/>
            <w:vAlign w:val="center"/>
          </w:tcPr>
          <w:p w14:paraId="29466F7A" w14:textId="77777777" w:rsidR="00201A71" w:rsidRPr="006017D7" w:rsidRDefault="00095B77" w:rsidP="00201A71">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w:t>
            </w:r>
          </w:p>
        </w:tc>
        <w:tc>
          <w:tcPr>
            <w:tcW w:w="812" w:type="dxa"/>
            <w:shd w:val="clear" w:color="auto" w:fill="auto"/>
            <w:vAlign w:val="center"/>
            <w:hideMark/>
          </w:tcPr>
          <w:p w14:paraId="0E2F61D5" w14:textId="77777777" w:rsidR="00201A71" w:rsidRPr="006017D7" w:rsidRDefault="00201A71" w:rsidP="00201A71">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804" w:type="dxa"/>
            <w:shd w:val="clear" w:color="auto" w:fill="auto"/>
            <w:vAlign w:val="center"/>
          </w:tcPr>
          <w:p w14:paraId="4AC8D8EF" w14:textId="7A439158" w:rsidR="00201A71" w:rsidRPr="006017D7" w:rsidRDefault="008512E2" w:rsidP="00201A71">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5490" w:type="dxa"/>
            <w:shd w:val="clear" w:color="auto" w:fill="auto"/>
            <w:vAlign w:val="center"/>
            <w:hideMark/>
          </w:tcPr>
          <w:p w14:paraId="16371747" w14:textId="77777777" w:rsidR="00201A71" w:rsidRPr="006017D7" w:rsidRDefault="00201A71" w:rsidP="00201A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WID</w:t>
            </w:r>
          </w:p>
        </w:tc>
      </w:tr>
      <w:tr w:rsidR="00201A71" w:rsidRPr="006017D7" w14:paraId="1C2038EF" w14:textId="77777777" w:rsidTr="00E45973">
        <w:trPr>
          <w:trHeight w:val="317"/>
        </w:trPr>
        <w:tc>
          <w:tcPr>
            <w:tcW w:w="3008" w:type="dxa"/>
            <w:shd w:val="clear" w:color="auto" w:fill="auto"/>
            <w:vAlign w:val="center"/>
          </w:tcPr>
          <w:p w14:paraId="30BD66F9" w14:textId="7C0891B5" w:rsidR="00201A71" w:rsidRPr="006017D7" w:rsidRDefault="00A35617" w:rsidP="00095B7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GCM</w:t>
            </w:r>
            <w:r w:rsidR="000C4C40">
              <w:rPr>
                <w:rFonts w:ascii="Calibri" w:eastAsia="Times New Roman" w:hAnsi="Calibri" w:cs="Times New Roman"/>
                <w:color w:val="000000"/>
                <w:sz w:val="20"/>
                <w:szCs w:val="20"/>
              </w:rPr>
              <w:t xml:space="preserve"> </w:t>
            </w:r>
            <w:r w:rsidR="00201A71">
              <w:rPr>
                <w:rFonts w:ascii="Calibri" w:eastAsia="Times New Roman" w:hAnsi="Calibri" w:cs="Times New Roman"/>
                <w:color w:val="000000"/>
                <w:sz w:val="20"/>
                <w:szCs w:val="20"/>
              </w:rPr>
              <w:t xml:space="preserve">3772 </w:t>
            </w:r>
          </w:p>
        </w:tc>
        <w:tc>
          <w:tcPr>
            <w:tcW w:w="809" w:type="dxa"/>
            <w:shd w:val="clear" w:color="auto" w:fill="auto"/>
            <w:vAlign w:val="center"/>
          </w:tcPr>
          <w:p w14:paraId="6D241A19" w14:textId="77777777" w:rsidR="00201A71" w:rsidRPr="006017D7" w:rsidRDefault="00201A71" w:rsidP="00201A71">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hideMark/>
          </w:tcPr>
          <w:p w14:paraId="1D0A2167" w14:textId="77777777" w:rsidR="00201A71" w:rsidRPr="006017D7" w:rsidRDefault="00201A71" w:rsidP="00201A71">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804" w:type="dxa"/>
            <w:shd w:val="clear" w:color="auto" w:fill="auto"/>
            <w:vAlign w:val="center"/>
          </w:tcPr>
          <w:p w14:paraId="28B02AAF" w14:textId="0D2BC81F" w:rsidR="00201A71" w:rsidRPr="006017D7" w:rsidRDefault="008512E2" w:rsidP="00201A71">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5490" w:type="dxa"/>
            <w:shd w:val="clear" w:color="auto" w:fill="auto"/>
            <w:vAlign w:val="center"/>
            <w:hideMark/>
          </w:tcPr>
          <w:p w14:paraId="0962533E" w14:textId="77777777" w:rsidR="00201A71" w:rsidRPr="006017D7" w:rsidRDefault="00201A71" w:rsidP="00201A71">
            <w:pPr>
              <w:spacing w:after="0" w:line="240" w:lineRule="auto"/>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p>
        </w:tc>
      </w:tr>
      <w:tr w:rsidR="00D13405" w:rsidRPr="006017D7" w14:paraId="31CE7146" w14:textId="77777777" w:rsidTr="00E45973">
        <w:trPr>
          <w:trHeight w:val="317"/>
        </w:trPr>
        <w:tc>
          <w:tcPr>
            <w:tcW w:w="3008" w:type="dxa"/>
            <w:shd w:val="clear" w:color="auto" w:fill="auto"/>
            <w:vAlign w:val="center"/>
          </w:tcPr>
          <w:p w14:paraId="008E4DD9" w14:textId="03FD4103" w:rsidR="00D13405" w:rsidRDefault="00D13405" w:rsidP="00D1340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FIN 3010 or FIN 3680</w:t>
            </w:r>
          </w:p>
        </w:tc>
        <w:tc>
          <w:tcPr>
            <w:tcW w:w="809" w:type="dxa"/>
            <w:shd w:val="clear" w:color="auto" w:fill="auto"/>
            <w:vAlign w:val="center"/>
          </w:tcPr>
          <w:p w14:paraId="6E4D1FD9" w14:textId="7C1D6673" w:rsidR="00D13405" w:rsidRDefault="00D13405" w:rsidP="00D13405">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hideMark/>
          </w:tcPr>
          <w:p w14:paraId="1FCBB382" w14:textId="0EF03959" w:rsidR="00D13405" w:rsidRDefault="00D13405" w:rsidP="00D13405">
            <w:pPr>
              <w:spacing w:after="0" w:line="240" w:lineRule="auto"/>
              <w:jc w:val="center"/>
              <w:rPr>
                <w:rFonts w:ascii="Calibri" w:eastAsia="Times New Roman" w:hAnsi="Calibri" w:cs="Times New Roman"/>
                <w:color w:val="000000"/>
                <w:sz w:val="20"/>
                <w:szCs w:val="20"/>
              </w:rPr>
            </w:pPr>
          </w:p>
        </w:tc>
        <w:tc>
          <w:tcPr>
            <w:tcW w:w="804" w:type="dxa"/>
            <w:shd w:val="clear" w:color="auto" w:fill="auto"/>
            <w:vAlign w:val="center"/>
          </w:tcPr>
          <w:p w14:paraId="64B241FD" w14:textId="30D4D0A4" w:rsidR="00D13405" w:rsidRPr="006017D7" w:rsidRDefault="00D13405" w:rsidP="00D13405">
            <w:pPr>
              <w:spacing w:after="0" w:line="240" w:lineRule="auto"/>
              <w:jc w:val="center"/>
              <w:rPr>
                <w:rFonts w:ascii="Calibri" w:eastAsia="Times New Roman" w:hAnsi="Calibri" w:cs="Times New Roman"/>
                <w:color w:val="000000"/>
                <w:sz w:val="20"/>
                <w:szCs w:val="20"/>
              </w:rPr>
            </w:pPr>
          </w:p>
        </w:tc>
        <w:tc>
          <w:tcPr>
            <w:tcW w:w="5490" w:type="dxa"/>
            <w:shd w:val="clear" w:color="auto" w:fill="auto"/>
            <w:vAlign w:val="center"/>
          </w:tcPr>
          <w:p w14:paraId="259A76DB" w14:textId="2AA4A261" w:rsidR="00D13405" w:rsidRDefault="00D13405" w:rsidP="00D1340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For the required General Business Minor</w:t>
            </w:r>
          </w:p>
        </w:tc>
      </w:tr>
    </w:tbl>
    <w:tbl>
      <w:tblPr>
        <w:tblpPr w:leftFromText="180" w:rightFromText="180" w:vertAnchor="text" w:tblpY="1"/>
        <w:tblOverlap w:val="never"/>
        <w:tblW w:w="10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809"/>
        <w:gridCol w:w="812"/>
        <w:gridCol w:w="6294"/>
      </w:tblGrid>
      <w:tr w:rsidR="00201A71" w:rsidRPr="004021CE" w14:paraId="38F78B2B" w14:textId="77777777" w:rsidTr="00201A71">
        <w:trPr>
          <w:trHeight w:val="317"/>
        </w:trPr>
        <w:tc>
          <w:tcPr>
            <w:tcW w:w="10923" w:type="dxa"/>
            <w:gridSpan w:val="4"/>
            <w:shd w:val="clear" w:color="auto" w:fill="000000"/>
            <w:vAlign w:val="center"/>
          </w:tcPr>
          <w:p w14:paraId="57DC495E" w14:textId="77777777" w:rsidR="00201A71" w:rsidRPr="004021CE" w:rsidRDefault="00201A71" w:rsidP="007466BE">
            <w:pPr>
              <w:spacing w:after="0" w:line="240" w:lineRule="auto"/>
              <w:jc w:val="center"/>
              <w:rPr>
                <w:rFonts w:ascii="Calibri" w:eastAsia="Times New Roman" w:hAnsi="Calibri" w:cs="Times New Roman"/>
                <w:b/>
                <w:color w:val="FFFFFF" w:themeColor="background1"/>
                <w:sz w:val="20"/>
                <w:szCs w:val="20"/>
              </w:rPr>
            </w:pPr>
            <w:r>
              <w:rPr>
                <w:rFonts w:ascii="Calibri" w:eastAsia="Times New Roman" w:hAnsi="Calibri" w:cs="Times New Roman"/>
                <w:b/>
                <w:color w:val="FFFFFF" w:themeColor="background1"/>
                <w:sz w:val="20"/>
                <w:szCs w:val="20"/>
              </w:rPr>
              <w:t>Summer Session [ 3</w:t>
            </w:r>
            <w:r w:rsidRPr="004021CE">
              <w:rPr>
                <w:rFonts w:ascii="Calibri" w:eastAsia="Times New Roman" w:hAnsi="Calibri" w:cs="Times New Roman"/>
                <w:b/>
                <w:color w:val="FFFFFF" w:themeColor="background1"/>
                <w:sz w:val="20"/>
                <w:szCs w:val="20"/>
              </w:rPr>
              <w:t xml:space="preserve"> Credit Hours]</w:t>
            </w:r>
          </w:p>
        </w:tc>
      </w:tr>
      <w:tr w:rsidR="00201A71" w14:paraId="4B906B89" w14:textId="77777777" w:rsidTr="00201A71">
        <w:trPr>
          <w:trHeight w:val="317"/>
        </w:trPr>
        <w:tc>
          <w:tcPr>
            <w:tcW w:w="3008" w:type="dxa"/>
            <w:shd w:val="clear" w:color="auto" w:fill="auto"/>
            <w:vAlign w:val="center"/>
          </w:tcPr>
          <w:p w14:paraId="0BA2B94E" w14:textId="2F76B4F1" w:rsidR="00201A71" w:rsidRDefault="00A35617" w:rsidP="00095B7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GCM</w:t>
            </w:r>
            <w:r w:rsidR="00201A71">
              <w:rPr>
                <w:rFonts w:ascii="Calibri" w:eastAsia="Times New Roman" w:hAnsi="Calibri" w:cs="Times New Roman"/>
                <w:color w:val="000000"/>
                <w:sz w:val="20"/>
                <w:szCs w:val="20"/>
              </w:rPr>
              <w:t xml:space="preserve">3900 </w:t>
            </w:r>
            <w:r w:rsidR="00872FEE">
              <w:rPr>
                <w:rFonts w:ascii="Calibri" w:eastAsia="Times New Roman" w:hAnsi="Calibri" w:cs="Times New Roman"/>
                <w:color w:val="000000"/>
                <w:sz w:val="20"/>
                <w:szCs w:val="20"/>
              </w:rPr>
              <w:t>Internship I</w:t>
            </w:r>
          </w:p>
        </w:tc>
        <w:tc>
          <w:tcPr>
            <w:tcW w:w="809" w:type="dxa"/>
            <w:shd w:val="clear" w:color="auto" w:fill="auto"/>
            <w:vAlign w:val="center"/>
          </w:tcPr>
          <w:p w14:paraId="7CABA027" w14:textId="77777777" w:rsidR="00201A71" w:rsidRDefault="00201A71" w:rsidP="007466B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tcPr>
          <w:p w14:paraId="5F2BE88F" w14:textId="77777777" w:rsidR="00201A71" w:rsidRDefault="00201A71" w:rsidP="007466BE">
            <w:pPr>
              <w:spacing w:after="0" w:line="240" w:lineRule="auto"/>
              <w:jc w:val="center"/>
              <w:rPr>
                <w:rFonts w:ascii="Calibri" w:eastAsia="Times New Roman" w:hAnsi="Calibri" w:cs="Times New Roman"/>
                <w:color w:val="000000"/>
                <w:sz w:val="20"/>
                <w:szCs w:val="20"/>
              </w:rPr>
            </w:pPr>
          </w:p>
        </w:tc>
        <w:tc>
          <w:tcPr>
            <w:tcW w:w="6294" w:type="dxa"/>
            <w:shd w:val="clear" w:color="auto" w:fill="auto"/>
            <w:vAlign w:val="center"/>
          </w:tcPr>
          <w:p w14:paraId="3285A179" w14:textId="77777777" w:rsidR="00201A71" w:rsidRDefault="00201A71" w:rsidP="007466B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Take during the summer between the Junior and Senior year </w:t>
            </w:r>
          </w:p>
        </w:tc>
      </w:tr>
    </w:tbl>
    <w:tbl>
      <w:tblPr>
        <w:tblW w:w="109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809"/>
        <w:gridCol w:w="812"/>
        <w:gridCol w:w="804"/>
        <w:gridCol w:w="5490"/>
      </w:tblGrid>
      <w:tr w:rsidR="00201A71" w:rsidRPr="006017D7" w14:paraId="30F6CA66" w14:textId="77777777" w:rsidTr="00E45973">
        <w:trPr>
          <w:trHeight w:val="317"/>
        </w:trPr>
        <w:tc>
          <w:tcPr>
            <w:tcW w:w="10923" w:type="dxa"/>
            <w:gridSpan w:val="5"/>
            <w:shd w:val="clear" w:color="auto" w:fill="000000" w:themeFill="text1"/>
            <w:vAlign w:val="center"/>
            <w:hideMark/>
          </w:tcPr>
          <w:p w14:paraId="7E7A32AB" w14:textId="77777777" w:rsidR="00201A71" w:rsidRPr="006017D7" w:rsidRDefault="00095B77" w:rsidP="00201A71">
            <w:pPr>
              <w:spacing w:after="0" w:line="240" w:lineRule="auto"/>
              <w:jc w:val="center"/>
              <w:rPr>
                <w:rFonts w:ascii="Calibri" w:eastAsia="Times New Roman" w:hAnsi="Calibri" w:cs="Times New Roman"/>
                <w:b/>
                <w:bCs/>
                <w:color w:val="FFFFFF"/>
                <w:sz w:val="20"/>
                <w:szCs w:val="20"/>
              </w:rPr>
            </w:pPr>
            <w:r>
              <w:rPr>
                <w:rFonts w:ascii="Calibri" w:eastAsia="Times New Roman" w:hAnsi="Calibri" w:cs="Times New Roman"/>
                <w:b/>
                <w:bCs/>
                <w:color w:val="FFFFFF"/>
                <w:sz w:val="20"/>
                <w:szCs w:val="20"/>
              </w:rPr>
              <w:t>Semester Seven: [12</w:t>
            </w:r>
            <w:r w:rsidR="00201A71" w:rsidRPr="006017D7">
              <w:rPr>
                <w:rFonts w:ascii="Calibri" w:eastAsia="Times New Roman" w:hAnsi="Calibri" w:cs="Times New Roman"/>
                <w:b/>
                <w:bCs/>
                <w:color w:val="FFFFFF"/>
                <w:sz w:val="20"/>
                <w:szCs w:val="20"/>
              </w:rPr>
              <w:t xml:space="preserve"> Credit Hours]</w:t>
            </w:r>
          </w:p>
        </w:tc>
      </w:tr>
      <w:tr w:rsidR="00201A71" w:rsidRPr="006017D7" w14:paraId="2778680B" w14:textId="77777777" w:rsidTr="00E45973">
        <w:trPr>
          <w:trHeight w:val="317"/>
        </w:trPr>
        <w:tc>
          <w:tcPr>
            <w:tcW w:w="3008" w:type="dxa"/>
            <w:shd w:val="clear" w:color="auto" w:fill="auto"/>
            <w:vAlign w:val="center"/>
          </w:tcPr>
          <w:p w14:paraId="497A6057" w14:textId="513504D3" w:rsidR="00201A71" w:rsidRPr="006017D7" w:rsidRDefault="00A35617" w:rsidP="00095B7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GCM</w:t>
            </w:r>
            <w:r w:rsidR="000C4C40">
              <w:rPr>
                <w:rFonts w:ascii="Calibri" w:eastAsia="Times New Roman" w:hAnsi="Calibri" w:cs="Times New Roman"/>
                <w:color w:val="000000"/>
                <w:sz w:val="20"/>
                <w:szCs w:val="20"/>
              </w:rPr>
              <w:t xml:space="preserve"> </w:t>
            </w:r>
            <w:r w:rsidR="00201A71">
              <w:rPr>
                <w:rFonts w:ascii="Calibri" w:eastAsia="Times New Roman" w:hAnsi="Calibri" w:cs="Times New Roman"/>
                <w:color w:val="000000"/>
                <w:sz w:val="20"/>
                <w:szCs w:val="20"/>
              </w:rPr>
              <w:t>45</w:t>
            </w:r>
            <w:r w:rsidR="00B85908">
              <w:rPr>
                <w:rFonts w:ascii="Calibri" w:eastAsia="Times New Roman" w:hAnsi="Calibri" w:cs="Times New Roman"/>
                <w:color w:val="000000"/>
                <w:sz w:val="20"/>
                <w:szCs w:val="20"/>
              </w:rPr>
              <w:t>12</w:t>
            </w:r>
          </w:p>
        </w:tc>
        <w:tc>
          <w:tcPr>
            <w:tcW w:w="809" w:type="dxa"/>
            <w:shd w:val="clear" w:color="auto" w:fill="auto"/>
            <w:vAlign w:val="center"/>
          </w:tcPr>
          <w:p w14:paraId="76CEC7CA" w14:textId="77777777" w:rsidR="00201A71" w:rsidRPr="006017D7" w:rsidRDefault="00201A71" w:rsidP="00201A71">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hideMark/>
          </w:tcPr>
          <w:p w14:paraId="75D37695" w14:textId="77777777" w:rsidR="00201A71" w:rsidRPr="006017D7" w:rsidRDefault="00201A71" w:rsidP="00201A71">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804" w:type="dxa"/>
            <w:shd w:val="clear" w:color="auto" w:fill="auto"/>
            <w:vAlign w:val="center"/>
          </w:tcPr>
          <w:p w14:paraId="4C79290A" w14:textId="75DFB843" w:rsidR="00201A71" w:rsidRPr="006017D7" w:rsidRDefault="008512E2" w:rsidP="00201A71">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5490" w:type="dxa"/>
            <w:shd w:val="clear" w:color="auto" w:fill="auto"/>
            <w:vAlign w:val="center"/>
          </w:tcPr>
          <w:p w14:paraId="5F2848A9" w14:textId="77777777" w:rsidR="00201A71" w:rsidRPr="006017D7" w:rsidRDefault="00201A71" w:rsidP="00201A71">
            <w:pPr>
              <w:spacing w:after="0" w:line="240" w:lineRule="auto"/>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p>
        </w:tc>
      </w:tr>
      <w:tr w:rsidR="00886E6D" w:rsidRPr="006017D7" w14:paraId="3694C432" w14:textId="77777777" w:rsidTr="00E45973">
        <w:trPr>
          <w:trHeight w:val="317"/>
        </w:trPr>
        <w:tc>
          <w:tcPr>
            <w:tcW w:w="3008" w:type="dxa"/>
            <w:shd w:val="clear" w:color="auto" w:fill="auto"/>
            <w:vAlign w:val="center"/>
          </w:tcPr>
          <w:p w14:paraId="6F0B77EE" w14:textId="00984C5E" w:rsidR="00886E6D" w:rsidRDefault="00886E6D" w:rsidP="00886E6D">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GCM 45</w:t>
            </w:r>
            <w:r w:rsidR="00B85908">
              <w:rPr>
                <w:rFonts w:ascii="Calibri" w:eastAsia="Times New Roman" w:hAnsi="Calibri" w:cs="Times New Roman"/>
                <w:color w:val="000000"/>
                <w:sz w:val="20"/>
                <w:szCs w:val="20"/>
              </w:rPr>
              <w:t>58</w:t>
            </w:r>
          </w:p>
        </w:tc>
        <w:tc>
          <w:tcPr>
            <w:tcW w:w="809" w:type="dxa"/>
            <w:shd w:val="clear" w:color="auto" w:fill="auto"/>
            <w:vAlign w:val="center"/>
          </w:tcPr>
          <w:p w14:paraId="2604DD33" w14:textId="0929F4F2" w:rsidR="00886E6D" w:rsidRDefault="00886E6D" w:rsidP="00886E6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tcPr>
          <w:p w14:paraId="23A6AB32" w14:textId="7853751C" w:rsidR="00886E6D" w:rsidRDefault="00886E6D" w:rsidP="00886E6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804" w:type="dxa"/>
            <w:shd w:val="clear" w:color="auto" w:fill="auto"/>
            <w:vAlign w:val="center"/>
          </w:tcPr>
          <w:p w14:paraId="4C026372" w14:textId="5C6F8112" w:rsidR="00886E6D" w:rsidRDefault="00886E6D" w:rsidP="00886E6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5490" w:type="dxa"/>
            <w:shd w:val="clear" w:color="auto" w:fill="auto"/>
            <w:vAlign w:val="center"/>
          </w:tcPr>
          <w:p w14:paraId="12ADF4CB" w14:textId="77777777" w:rsidR="00886E6D" w:rsidRPr="006017D7" w:rsidRDefault="00886E6D" w:rsidP="00886E6D">
            <w:pPr>
              <w:spacing w:after="0" w:line="240" w:lineRule="auto"/>
              <w:rPr>
                <w:rFonts w:ascii="Calibri" w:eastAsia="Times New Roman" w:hAnsi="Calibri" w:cs="Times New Roman"/>
                <w:color w:val="000000"/>
                <w:sz w:val="20"/>
                <w:szCs w:val="20"/>
              </w:rPr>
            </w:pPr>
          </w:p>
        </w:tc>
      </w:tr>
      <w:tr w:rsidR="009E7ED0" w:rsidRPr="006017D7" w14:paraId="4D9A3FE4" w14:textId="77777777" w:rsidTr="00E45973">
        <w:trPr>
          <w:trHeight w:val="317"/>
        </w:trPr>
        <w:tc>
          <w:tcPr>
            <w:tcW w:w="3008" w:type="dxa"/>
            <w:shd w:val="clear" w:color="auto" w:fill="auto"/>
            <w:vAlign w:val="center"/>
          </w:tcPr>
          <w:p w14:paraId="0B7B3B08" w14:textId="1941FBF0" w:rsidR="009E7ED0" w:rsidRPr="006017D7" w:rsidRDefault="009E7ED0" w:rsidP="009E7ED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GCM Elective for the major</w:t>
            </w:r>
          </w:p>
        </w:tc>
        <w:tc>
          <w:tcPr>
            <w:tcW w:w="809" w:type="dxa"/>
            <w:shd w:val="clear" w:color="auto" w:fill="auto"/>
            <w:vAlign w:val="center"/>
          </w:tcPr>
          <w:p w14:paraId="11944E6B" w14:textId="084C3C7B" w:rsidR="009E7ED0" w:rsidRPr="006017D7" w:rsidRDefault="009E7ED0" w:rsidP="009E7ED0">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hideMark/>
          </w:tcPr>
          <w:p w14:paraId="01910E4E" w14:textId="6FB8F2F4" w:rsidR="009E7ED0" w:rsidRPr="006017D7" w:rsidRDefault="009E7ED0" w:rsidP="009E7ED0">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804" w:type="dxa"/>
            <w:shd w:val="clear" w:color="auto" w:fill="auto"/>
            <w:vAlign w:val="center"/>
          </w:tcPr>
          <w:p w14:paraId="34DE78FD" w14:textId="254D644B" w:rsidR="009E7ED0" w:rsidRPr="006017D7" w:rsidRDefault="009E7ED0" w:rsidP="009E7ED0">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5490" w:type="dxa"/>
            <w:shd w:val="clear" w:color="auto" w:fill="auto"/>
            <w:vAlign w:val="center"/>
            <w:hideMark/>
          </w:tcPr>
          <w:p w14:paraId="55D453A8" w14:textId="09BEB71F" w:rsidR="009E7ED0" w:rsidRPr="006017D7" w:rsidRDefault="009E7ED0" w:rsidP="009E7ED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See approved courses on the Program of Study</w:t>
            </w:r>
          </w:p>
        </w:tc>
      </w:tr>
      <w:tr w:rsidR="009E7ED0" w:rsidRPr="006017D7" w14:paraId="4A8B79A3" w14:textId="77777777" w:rsidTr="00E45973">
        <w:trPr>
          <w:trHeight w:val="317"/>
        </w:trPr>
        <w:tc>
          <w:tcPr>
            <w:tcW w:w="3008" w:type="dxa"/>
            <w:shd w:val="clear" w:color="auto" w:fill="auto"/>
            <w:vAlign w:val="center"/>
          </w:tcPr>
          <w:p w14:paraId="3573D950" w14:textId="2138F9D5" w:rsidR="009E7ED0" w:rsidRDefault="009E7ED0" w:rsidP="009E7ED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MGT 3010 or MGT 3060</w:t>
            </w:r>
          </w:p>
        </w:tc>
        <w:tc>
          <w:tcPr>
            <w:tcW w:w="809" w:type="dxa"/>
            <w:shd w:val="clear" w:color="auto" w:fill="auto"/>
            <w:vAlign w:val="center"/>
          </w:tcPr>
          <w:p w14:paraId="386494D3" w14:textId="087B524F" w:rsidR="009E7ED0" w:rsidRDefault="009E7ED0" w:rsidP="009E7ED0">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tcPr>
          <w:p w14:paraId="05AE366D" w14:textId="7E115898" w:rsidR="009E7ED0" w:rsidRDefault="009E7ED0" w:rsidP="009E7ED0">
            <w:pPr>
              <w:spacing w:after="0" w:line="240" w:lineRule="auto"/>
              <w:jc w:val="center"/>
              <w:rPr>
                <w:rFonts w:ascii="Calibri" w:eastAsia="Times New Roman" w:hAnsi="Calibri" w:cs="Times New Roman"/>
                <w:color w:val="000000"/>
                <w:sz w:val="20"/>
                <w:szCs w:val="20"/>
              </w:rPr>
            </w:pPr>
          </w:p>
        </w:tc>
        <w:tc>
          <w:tcPr>
            <w:tcW w:w="804" w:type="dxa"/>
            <w:shd w:val="clear" w:color="auto" w:fill="auto"/>
            <w:vAlign w:val="center"/>
          </w:tcPr>
          <w:p w14:paraId="076AA9ED" w14:textId="7A80AC63" w:rsidR="009E7ED0" w:rsidRDefault="009E7ED0" w:rsidP="009E7ED0">
            <w:pPr>
              <w:spacing w:after="0" w:line="240" w:lineRule="auto"/>
              <w:jc w:val="center"/>
              <w:rPr>
                <w:rFonts w:ascii="Calibri" w:eastAsia="Times New Roman" w:hAnsi="Calibri" w:cs="Times New Roman"/>
                <w:color w:val="000000"/>
                <w:sz w:val="20"/>
                <w:szCs w:val="20"/>
              </w:rPr>
            </w:pPr>
          </w:p>
        </w:tc>
        <w:tc>
          <w:tcPr>
            <w:tcW w:w="5490" w:type="dxa"/>
            <w:shd w:val="clear" w:color="auto" w:fill="auto"/>
            <w:vAlign w:val="center"/>
          </w:tcPr>
          <w:p w14:paraId="220590A9" w14:textId="15F76464" w:rsidR="009E7ED0" w:rsidRDefault="009E7ED0" w:rsidP="009E7ED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For the required General Business Minor</w:t>
            </w:r>
          </w:p>
        </w:tc>
      </w:tr>
      <w:tr w:rsidR="00201A71" w:rsidRPr="006017D7" w14:paraId="45463EBC" w14:textId="77777777" w:rsidTr="00E45973">
        <w:trPr>
          <w:trHeight w:val="317"/>
        </w:trPr>
        <w:tc>
          <w:tcPr>
            <w:tcW w:w="10923" w:type="dxa"/>
            <w:gridSpan w:val="5"/>
            <w:shd w:val="clear" w:color="auto" w:fill="000000" w:themeFill="text1"/>
            <w:vAlign w:val="center"/>
            <w:hideMark/>
          </w:tcPr>
          <w:p w14:paraId="3191E68B" w14:textId="6990CAE5" w:rsidR="00201A71" w:rsidRPr="006017D7" w:rsidRDefault="00201A71" w:rsidP="00201A71">
            <w:pPr>
              <w:spacing w:after="0" w:line="240" w:lineRule="auto"/>
              <w:jc w:val="center"/>
              <w:rPr>
                <w:rFonts w:ascii="Calibri" w:eastAsia="Times New Roman" w:hAnsi="Calibri" w:cs="Times New Roman"/>
                <w:b/>
                <w:bCs/>
                <w:color w:val="FFFFFF"/>
                <w:sz w:val="20"/>
                <w:szCs w:val="20"/>
              </w:rPr>
            </w:pPr>
            <w:r>
              <w:rPr>
                <w:rFonts w:ascii="Calibri" w:eastAsia="Times New Roman" w:hAnsi="Calibri" w:cs="Times New Roman"/>
                <w:b/>
                <w:bCs/>
                <w:color w:val="FFFFFF"/>
                <w:sz w:val="20"/>
                <w:szCs w:val="20"/>
              </w:rPr>
              <w:t>Semester Eight: [1</w:t>
            </w:r>
            <w:r w:rsidR="000C4C40">
              <w:rPr>
                <w:rFonts w:ascii="Calibri" w:eastAsia="Times New Roman" w:hAnsi="Calibri" w:cs="Times New Roman"/>
                <w:b/>
                <w:bCs/>
                <w:color w:val="FFFFFF"/>
                <w:sz w:val="20"/>
                <w:szCs w:val="20"/>
              </w:rPr>
              <w:t>2</w:t>
            </w:r>
            <w:r w:rsidRPr="006017D7">
              <w:rPr>
                <w:rFonts w:ascii="Calibri" w:eastAsia="Times New Roman" w:hAnsi="Calibri" w:cs="Times New Roman"/>
                <w:b/>
                <w:bCs/>
                <w:color w:val="FFFFFF"/>
                <w:sz w:val="20"/>
                <w:szCs w:val="20"/>
              </w:rPr>
              <w:t xml:space="preserve"> Credit Hours]</w:t>
            </w:r>
          </w:p>
        </w:tc>
      </w:tr>
      <w:tr w:rsidR="00201A71" w:rsidRPr="006017D7" w14:paraId="43FAD196" w14:textId="77777777" w:rsidTr="005B2A5A">
        <w:trPr>
          <w:trHeight w:val="317"/>
        </w:trPr>
        <w:tc>
          <w:tcPr>
            <w:tcW w:w="3008" w:type="dxa"/>
            <w:shd w:val="clear" w:color="auto" w:fill="auto"/>
            <w:vAlign w:val="center"/>
          </w:tcPr>
          <w:p w14:paraId="32E17CC7" w14:textId="5DBEC481" w:rsidR="00201A71" w:rsidRPr="006017D7" w:rsidRDefault="00A35617" w:rsidP="00095B7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GCM</w:t>
            </w:r>
            <w:r w:rsidR="000C4C40">
              <w:rPr>
                <w:rFonts w:ascii="Calibri" w:eastAsia="Times New Roman" w:hAnsi="Calibri" w:cs="Times New Roman"/>
                <w:color w:val="000000"/>
                <w:sz w:val="20"/>
                <w:szCs w:val="20"/>
              </w:rPr>
              <w:t xml:space="preserve"> </w:t>
            </w:r>
            <w:r w:rsidR="00201A71">
              <w:rPr>
                <w:rFonts w:ascii="Calibri" w:eastAsia="Times New Roman" w:hAnsi="Calibri" w:cs="Times New Roman"/>
                <w:color w:val="000000"/>
                <w:sz w:val="20"/>
                <w:szCs w:val="20"/>
              </w:rPr>
              <w:t xml:space="preserve">4112 </w:t>
            </w:r>
          </w:p>
        </w:tc>
        <w:tc>
          <w:tcPr>
            <w:tcW w:w="809" w:type="dxa"/>
            <w:shd w:val="clear" w:color="auto" w:fill="auto"/>
            <w:vAlign w:val="center"/>
          </w:tcPr>
          <w:p w14:paraId="0F7CA6E7" w14:textId="77777777" w:rsidR="00201A71" w:rsidRPr="006017D7" w:rsidRDefault="00201A71" w:rsidP="00201A71">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w:t>
            </w:r>
          </w:p>
        </w:tc>
        <w:tc>
          <w:tcPr>
            <w:tcW w:w="812" w:type="dxa"/>
            <w:shd w:val="clear" w:color="auto" w:fill="auto"/>
            <w:vAlign w:val="center"/>
            <w:hideMark/>
          </w:tcPr>
          <w:p w14:paraId="3C1B9FC5" w14:textId="77777777" w:rsidR="00201A71" w:rsidRPr="006017D7" w:rsidRDefault="00201A71" w:rsidP="00201A71">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804" w:type="dxa"/>
            <w:shd w:val="clear" w:color="auto" w:fill="auto"/>
            <w:vAlign w:val="center"/>
          </w:tcPr>
          <w:p w14:paraId="0ACD16B8" w14:textId="448B7D22" w:rsidR="00201A71" w:rsidRPr="006017D7" w:rsidRDefault="008512E2" w:rsidP="008512E2">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5490" w:type="dxa"/>
            <w:shd w:val="clear" w:color="auto" w:fill="auto"/>
            <w:vAlign w:val="center"/>
            <w:hideMark/>
          </w:tcPr>
          <w:p w14:paraId="78ED55A0" w14:textId="77777777" w:rsidR="00201A71" w:rsidRPr="006017D7" w:rsidRDefault="00201A71" w:rsidP="00201A71">
            <w:pPr>
              <w:spacing w:after="0" w:line="240" w:lineRule="auto"/>
              <w:rPr>
                <w:rFonts w:ascii="Calibri" w:eastAsia="Times New Roman" w:hAnsi="Calibri" w:cs="Times New Roman"/>
                <w:color w:val="000000"/>
                <w:sz w:val="20"/>
                <w:szCs w:val="20"/>
              </w:rPr>
            </w:pPr>
          </w:p>
        </w:tc>
      </w:tr>
      <w:tr w:rsidR="00886E6D" w:rsidRPr="006017D7" w14:paraId="4416B463" w14:textId="77777777" w:rsidTr="00E27099">
        <w:trPr>
          <w:trHeight w:val="317"/>
        </w:trPr>
        <w:tc>
          <w:tcPr>
            <w:tcW w:w="3008" w:type="dxa"/>
            <w:shd w:val="clear" w:color="auto" w:fill="auto"/>
            <w:vAlign w:val="center"/>
          </w:tcPr>
          <w:p w14:paraId="4212978C" w14:textId="00477C20" w:rsidR="00886E6D" w:rsidRDefault="00886E6D" w:rsidP="00886E6D">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GCM 45</w:t>
            </w:r>
            <w:r w:rsidR="00B85908">
              <w:rPr>
                <w:rFonts w:ascii="Calibri" w:eastAsia="Times New Roman" w:hAnsi="Calibri" w:cs="Times New Roman"/>
                <w:color w:val="000000"/>
                <w:sz w:val="20"/>
                <w:szCs w:val="20"/>
              </w:rPr>
              <w:t>91</w:t>
            </w:r>
          </w:p>
        </w:tc>
        <w:tc>
          <w:tcPr>
            <w:tcW w:w="809" w:type="dxa"/>
            <w:shd w:val="clear" w:color="auto" w:fill="auto"/>
            <w:vAlign w:val="center"/>
          </w:tcPr>
          <w:p w14:paraId="5E4CABF3" w14:textId="741EE1F2" w:rsidR="00886E6D" w:rsidRDefault="00886E6D" w:rsidP="00886E6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tcPr>
          <w:p w14:paraId="3E6D7E2A" w14:textId="5FCEEF6F" w:rsidR="00886E6D" w:rsidRDefault="00886E6D" w:rsidP="00886E6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804" w:type="dxa"/>
            <w:shd w:val="clear" w:color="auto" w:fill="auto"/>
            <w:vAlign w:val="center"/>
          </w:tcPr>
          <w:p w14:paraId="098DF8E3" w14:textId="20C44C2B" w:rsidR="00886E6D" w:rsidRDefault="00886E6D" w:rsidP="00886E6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5490" w:type="dxa"/>
            <w:shd w:val="clear" w:color="auto" w:fill="auto"/>
            <w:vAlign w:val="center"/>
          </w:tcPr>
          <w:p w14:paraId="2691D7F6" w14:textId="77777777" w:rsidR="00886E6D" w:rsidRPr="006017D7" w:rsidRDefault="00886E6D" w:rsidP="00886E6D">
            <w:pPr>
              <w:spacing w:after="0" w:line="240" w:lineRule="auto"/>
              <w:rPr>
                <w:rFonts w:ascii="Calibri" w:eastAsia="Times New Roman" w:hAnsi="Calibri" w:cs="Times New Roman"/>
                <w:color w:val="000000"/>
                <w:sz w:val="20"/>
                <w:szCs w:val="20"/>
              </w:rPr>
            </w:pPr>
          </w:p>
        </w:tc>
      </w:tr>
      <w:tr w:rsidR="001C3963" w:rsidRPr="006017D7" w14:paraId="169E17F3" w14:textId="77777777" w:rsidTr="00E45973">
        <w:trPr>
          <w:trHeight w:val="317"/>
        </w:trPr>
        <w:tc>
          <w:tcPr>
            <w:tcW w:w="3008" w:type="dxa"/>
            <w:shd w:val="clear" w:color="auto" w:fill="auto"/>
            <w:vAlign w:val="center"/>
          </w:tcPr>
          <w:p w14:paraId="363FCEE5" w14:textId="4E72E39D" w:rsidR="001C3963" w:rsidRDefault="001C3963" w:rsidP="001C3963">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GCM 4595</w:t>
            </w:r>
          </w:p>
        </w:tc>
        <w:tc>
          <w:tcPr>
            <w:tcW w:w="809" w:type="dxa"/>
            <w:shd w:val="clear" w:color="auto" w:fill="auto"/>
            <w:vAlign w:val="center"/>
          </w:tcPr>
          <w:p w14:paraId="48F0EA07" w14:textId="2892ED28" w:rsidR="001C3963" w:rsidRDefault="001C3963" w:rsidP="001C3963">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tcPr>
          <w:p w14:paraId="5D4EE948" w14:textId="27A0D952" w:rsidR="001C3963" w:rsidRDefault="001C3963" w:rsidP="001C3963">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804" w:type="dxa"/>
            <w:shd w:val="clear" w:color="auto" w:fill="auto"/>
            <w:vAlign w:val="center"/>
          </w:tcPr>
          <w:p w14:paraId="375847B9" w14:textId="60BDE4B2" w:rsidR="001C3963" w:rsidRDefault="001C3963" w:rsidP="001C3963">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5490" w:type="dxa"/>
            <w:shd w:val="clear" w:color="auto" w:fill="auto"/>
            <w:vAlign w:val="center"/>
          </w:tcPr>
          <w:p w14:paraId="50C45282" w14:textId="77777777" w:rsidR="001C3963" w:rsidRPr="006017D7" w:rsidRDefault="001C3963" w:rsidP="001C3963">
            <w:pPr>
              <w:spacing w:after="0" w:line="240" w:lineRule="auto"/>
              <w:rPr>
                <w:rFonts w:ascii="Calibri" w:eastAsia="Times New Roman" w:hAnsi="Calibri" w:cs="Times New Roman"/>
                <w:color w:val="000000"/>
                <w:sz w:val="20"/>
                <w:szCs w:val="20"/>
              </w:rPr>
            </w:pPr>
          </w:p>
        </w:tc>
      </w:tr>
      <w:tr w:rsidR="00201A71" w:rsidRPr="006017D7" w14:paraId="788A5A30" w14:textId="77777777" w:rsidTr="00E45973">
        <w:trPr>
          <w:trHeight w:val="317"/>
        </w:trPr>
        <w:tc>
          <w:tcPr>
            <w:tcW w:w="3008" w:type="dxa"/>
            <w:shd w:val="clear" w:color="auto" w:fill="auto"/>
            <w:vAlign w:val="center"/>
          </w:tcPr>
          <w:p w14:paraId="52520772" w14:textId="6A5662FE" w:rsidR="00201A71" w:rsidRPr="006017D7" w:rsidRDefault="00A35617" w:rsidP="00095B7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GCM</w:t>
            </w:r>
            <w:r w:rsidR="000C4C40">
              <w:rPr>
                <w:rFonts w:ascii="Calibri" w:eastAsia="Times New Roman" w:hAnsi="Calibri" w:cs="Times New Roman"/>
                <w:color w:val="000000"/>
                <w:sz w:val="20"/>
                <w:szCs w:val="20"/>
              </w:rPr>
              <w:t xml:space="preserve"> </w:t>
            </w:r>
            <w:r w:rsidR="00201A71">
              <w:rPr>
                <w:rFonts w:ascii="Calibri" w:eastAsia="Times New Roman" w:hAnsi="Calibri" w:cs="Times New Roman"/>
                <w:color w:val="000000"/>
                <w:sz w:val="20"/>
                <w:szCs w:val="20"/>
              </w:rPr>
              <w:t xml:space="preserve">4622 </w:t>
            </w:r>
          </w:p>
        </w:tc>
        <w:tc>
          <w:tcPr>
            <w:tcW w:w="809" w:type="dxa"/>
            <w:shd w:val="clear" w:color="auto" w:fill="auto"/>
            <w:vAlign w:val="center"/>
          </w:tcPr>
          <w:p w14:paraId="2FF48F76" w14:textId="77777777" w:rsidR="00201A71" w:rsidRPr="006017D7" w:rsidRDefault="00201A71" w:rsidP="00201A71">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w:t>
            </w:r>
          </w:p>
        </w:tc>
        <w:tc>
          <w:tcPr>
            <w:tcW w:w="812" w:type="dxa"/>
            <w:shd w:val="clear" w:color="auto" w:fill="auto"/>
            <w:vAlign w:val="center"/>
            <w:hideMark/>
          </w:tcPr>
          <w:p w14:paraId="54305CAF" w14:textId="77777777" w:rsidR="00201A71" w:rsidRPr="006017D7" w:rsidRDefault="00201A71" w:rsidP="00201A71">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804" w:type="dxa"/>
            <w:shd w:val="clear" w:color="auto" w:fill="auto"/>
            <w:vAlign w:val="center"/>
          </w:tcPr>
          <w:p w14:paraId="5E6095F7" w14:textId="28A12C01" w:rsidR="00201A71" w:rsidRPr="006017D7" w:rsidRDefault="008512E2" w:rsidP="00201A71">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5490" w:type="dxa"/>
            <w:shd w:val="clear" w:color="auto" w:fill="auto"/>
            <w:vAlign w:val="center"/>
          </w:tcPr>
          <w:p w14:paraId="3A661041" w14:textId="77777777" w:rsidR="00201A71" w:rsidRPr="006017D7" w:rsidRDefault="00201A71" w:rsidP="00201A71">
            <w:pPr>
              <w:spacing w:after="0" w:line="240" w:lineRule="auto"/>
              <w:rPr>
                <w:rFonts w:ascii="Calibri" w:eastAsia="Times New Roman" w:hAnsi="Calibri" w:cs="Times New Roman"/>
                <w:color w:val="000000"/>
                <w:sz w:val="20"/>
                <w:szCs w:val="20"/>
              </w:rPr>
            </w:pPr>
          </w:p>
        </w:tc>
      </w:tr>
      <w:tr w:rsidR="009E7ED0" w:rsidRPr="006017D7" w14:paraId="053DAECF" w14:textId="77777777" w:rsidTr="00E45973">
        <w:trPr>
          <w:trHeight w:val="317"/>
        </w:trPr>
        <w:tc>
          <w:tcPr>
            <w:tcW w:w="3008" w:type="dxa"/>
            <w:shd w:val="clear" w:color="auto" w:fill="auto"/>
            <w:vAlign w:val="center"/>
          </w:tcPr>
          <w:p w14:paraId="6EB2D5B3" w14:textId="52321467" w:rsidR="009E7ED0" w:rsidRPr="006017D7" w:rsidRDefault="009E7ED0" w:rsidP="009E7ED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GCM Elective for the major</w:t>
            </w:r>
          </w:p>
        </w:tc>
        <w:tc>
          <w:tcPr>
            <w:tcW w:w="809" w:type="dxa"/>
            <w:shd w:val="clear" w:color="auto" w:fill="auto"/>
            <w:vAlign w:val="center"/>
          </w:tcPr>
          <w:p w14:paraId="5DBD3461" w14:textId="152F0FD1" w:rsidR="009E7ED0" w:rsidRPr="006017D7" w:rsidRDefault="009E7ED0" w:rsidP="009E7ED0">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812" w:type="dxa"/>
            <w:shd w:val="clear" w:color="auto" w:fill="auto"/>
            <w:vAlign w:val="center"/>
            <w:hideMark/>
          </w:tcPr>
          <w:p w14:paraId="3E8F4CEC" w14:textId="497E76AE" w:rsidR="009E7ED0" w:rsidRPr="006017D7" w:rsidRDefault="009E7ED0" w:rsidP="009E7ED0">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p>
        </w:tc>
        <w:tc>
          <w:tcPr>
            <w:tcW w:w="804" w:type="dxa"/>
            <w:shd w:val="clear" w:color="auto" w:fill="auto"/>
            <w:vAlign w:val="center"/>
          </w:tcPr>
          <w:p w14:paraId="1A86D1DA" w14:textId="139BBC11" w:rsidR="009E7ED0" w:rsidRPr="006017D7" w:rsidRDefault="009E7ED0" w:rsidP="009E7ED0">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5490" w:type="dxa"/>
            <w:shd w:val="clear" w:color="auto" w:fill="auto"/>
            <w:vAlign w:val="center"/>
          </w:tcPr>
          <w:p w14:paraId="412D630D" w14:textId="58BFD8F2" w:rsidR="009E7ED0" w:rsidRPr="006017D7" w:rsidRDefault="009E7ED0" w:rsidP="009E7ED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See approved courses on the Program of Study</w:t>
            </w:r>
          </w:p>
        </w:tc>
      </w:tr>
      <w:tr w:rsidR="00201A71" w:rsidRPr="006017D7" w14:paraId="0DF95807" w14:textId="77777777" w:rsidTr="00E45973">
        <w:trPr>
          <w:trHeight w:val="317"/>
        </w:trPr>
        <w:tc>
          <w:tcPr>
            <w:tcW w:w="3008" w:type="dxa"/>
            <w:shd w:val="clear" w:color="auto" w:fill="auto"/>
            <w:vAlign w:val="center"/>
          </w:tcPr>
          <w:p w14:paraId="7AB0DCB8" w14:textId="77777777" w:rsidR="00201A71" w:rsidRPr="006017D7" w:rsidRDefault="00201A71" w:rsidP="00201A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Elective</w:t>
            </w:r>
          </w:p>
        </w:tc>
        <w:tc>
          <w:tcPr>
            <w:tcW w:w="809" w:type="dxa"/>
            <w:shd w:val="clear" w:color="auto" w:fill="auto"/>
            <w:vAlign w:val="center"/>
          </w:tcPr>
          <w:p w14:paraId="6E10735B" w14:textId="50883A66" w:rsidR="00201A71" w:rsidRPr="006017D7" w:rsidRDefault="000C4C40" w:rsidP="00201A71">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w:t>
            </w:r>
          </w:p>
        </w:tc>
        <w:tc>
          <w:tcPr>
            <w:tcW w:w="812" w:type="dxa"/>
            <w:shd w:val="clear" w:color="auto" w:fill="auto"/>
            <w:vAlign w:val="center"/>
          </w:tcPr>
          <w:p w14:paraId="08265549" w14:textId="77777777" w:rsidR="00201A71" w:rsidRPr="006017D7" w:rsidRDefault="00201A71" w:rsidP="00201A71">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p>
        </w:tc>
        <w:tc>
          <w:tcPr>
            <w:tcW w:w="804" w:type="dxa"/>
            <w:shd w:val="clear" w:color="auto" w:fill="auto"/>
            <w:vAlign w:val="center"/>
          </w:tcPr>
          <w:p w14:paraId="41A2824C" w14:textId="77777777" w:rsidR="00201A71" w:rsidRPr="006017D7" w:rsidRDefault="00201A71" w:rsidP="00201A71">
            <w:pPr>
              <w:spacing w:after="0" w:line="240" w:lineRule="auto"/>
              <w:jc w:val="center"/>
              <w:rPr>
                <w:rFonts w:ascii="Calibri" w:eastAsia="Times New Roman" w:hAnsi="Calibri" w:cs="Times New Roman"/>
                <w:color w:val="000000"/>
                <w:sz w:val="20"/>
                <w:szCs w:val="20"/>
              </w:rPr>
            </w:pPr>
            <w:r w:rsidRPr="006017D7">
              <w:rPr>
                <w:rFonts w:ascii="Calibri" w:eastAsia="Times New Roman" w:hAnsi="Calibri" w:cs="Times New Roman"/>
                <w:color w:val="000000"/>
                <w:sz w:val="20"/>
                <w:szCs w:val="20"/>
              </w:rPr>
              <w:t> </w:t>
            </w:r>
          </w:p>
        </w:tc>
        <w:tc>
          <w:tcPr>
            <w:tcW w:w="5490" w:type="dxa"/>
            <w:shd w:val="clear" w:color="auto" w:fill="auto"/>
            <w:vAlign w:val="bottom"/>
          </w:tcPr>
          <w:p w14:paraId="126D80F8" w14:textId="1535398B" w:rsidR="00201A71" w:rsidRPr="006017D7" w:rsidRDefault="00201A71" w:rsidP="00201A71">
            <w:pPr>
              <w:spacing w:after="0" w:line="240" w:lineRule="auto"/>
              <w:rPr>
                <w:rFonts w:ascii="Calibri" w:eastAsia="Times New Roman" w:hAnsi="Calibri" w:cs="Times New Roman"/>
                <w:color w:val="000000"/>
                <w:sz w:val="20"/>
                <w:szCs w:val="20"/>
              </w:rPr>
            </w:pPr>
          </w:p>
        </w:tc>
      </w:tr>
    </w:tbl>
    <w:tbl>
      <w:tblPr>
        <w:tblpPr w:leftFromText="180" w:rightFromText="180" w:vertAnchor="text" w:tblpY="1"/>
        <w:tblOverlap w:val="never"/>
        <w:tblW w:w="10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809"/>
        <w:gridCol w:w="812"/>
        <w:gridCol w:w="6294"/>
      </w:tblGrid>
      <w:tr w:rsidR="00201A71" w:rsidRPr="004021CE" w14:paraId="32473299" w14:textId="77777777" w:rsidTr="00201A71">
        <w:trPr>
          <w:trHeight w:val="317"/>
        </w:trPr>
        <w:tc>
          <w:tcPr>
            <w:tcW w:w="10923" w:type="dxa"/>
            <w:gridSpan w:val="4"/>
            <w:shd w:val="clear" w:color="auto" w:fill="000000"/>
            <w:vAlign w:val="center"/>
          </w:tcPr>
          <w:p w14:paraId="31B2C548" w14:textId="77777777" w:rsidR="00201A71" w:rsidRPr="004021CE" w:rsidRDefault="00005284" w:rsidP="007466BE">
            <w:pPr>
              <w:spacing w:after="0" w:line="240" w:lineRule="auto"/>
              <w:jc w:val="center"/>
              <w:rPr>
                <w:rFonts w:ascii="Calibri" w:eastAsia="Times New Roman" w:hAnsi="Calibri" w:cs="Times New Roman"/>
                <w:b/>
                <w:color w:val="FFFFFF" w:themeColor="background1"/>
                <w:sz w:val="20"/>
                <w:szCs w:val="20"/>
              </w:rPr>
            </w:pPr>
            <w:r>
              <w:rPr>
                <w:rFonts w:ascii="Calibri" w:eastAsia="Times New Roman" w:hAnsi="Calibri" w:cs="Times New Roman"/>
                <w:b/>
                <w:color w:val="FFFFFF" w:themeColor="background1"/>
                <w:sz w:val="20"/>
                <w:szCs w:val="20"/>
              </w:rPr>
              <w:t>Summer Session [3</w:t>
            </w:r>
            <w:r w:rsidR="00201A71" w:rsidRPr="004021CE">
              <w:rPr>
                <w:rFonts w:ascii="Calibri" w:eastAsia="Times New Roman" w:hAnsi="Calibri" w:cs="Times New Roman"/>
                <w:b/>
                <w:color w:val="FFFFFF" w:themeColor="background1"/>
                <w:sz w:val="20"/>
                <w:szCs w:val="20"/>
              </w:rPr>
              <w:t xml:space="preserve"> Credits]</w:t>
            </w:r>
          </w:p>
        </w:tc>
      </w:tr>
      <w:tr w:rsidR="00201A71" w:rsidRPr="004021CE" w14:paraId="5A0355F6" w14:textId="77777777" w:rsidTr="00201A71">
        <w:trPr>
          <w:trHeight w:val="317"/>
        </w:trPr>
        <w:tc>
          <w:tcPr>
            <w:tcW w:w="3008" w:type="dxa"/>
            <w:shd w:val="clear" w:color="auto" w:fill="auto"/>
            <w:vAlign w:val="center"/>
          </w:tcPr>
          <w:p w14:paraId="706CF072" w14:textId="18DAA011" w:rsidR="00201A71" w:rsidRPr="004021CE" w:rsidRDefault="00A35617" w:rsidP="007466B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GCM</w:t>
            </w:r>
            <w:r w:rsidR="00095B77">
              <w:rPr>
                <w:rFonts w:ascii="Calibri" w:eastAsia="Times New Roman" w:hAnsi="Calibri" w:cs="Times New Roman"/>
                <w:sz w:val="20"/>
                <w:szCs w:val="20"/>
              </w:rPr>
              <w:t xml:space="preserve">4900 </w:t>
            </w:r>
            <w:r w:rsidR="00872FEE">
              <w:rPr>
                <w:rFonts w:ascii="Calibri" w:eastAsia="Times New Roman" w:hAnsi="Calibri" w:cs="Times New Roman"/>
                <w:sz w:val="20"/>
                <w:szCs w:val="20"/>
              </w:rPr>
              <w:t>Internship II</w:t>
            </w:r>
          </w:p>
        </w:tc>
        <w:tc>
          <w:tcPr>
            <w:tcW w:w="809" w:type="dxa"/>
            <w:shd w:val="clear" w:color="auto" w:fill="auto"/>
            <w:vAlign w:val="center"/>
          </w:tcPr>
          <w:p w14:paraId="1E512F97" w14:textId="77777777" w:rsidR="00201A71" w:rsidRPr="004021CE" w:rsidRDefault="00201A71" w:rsidP="007466BE">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w:t>
            </w:r>
          </w:p>
        </w:tc>
        <w:tc>
          <w:tcPr>
            <w:tcW w:w="812" w:type="dxa"/>
            <w:shd w:val="clear" w:color="auto" w:fill="auto"/>
            <w:vAlign w:val="center"/>
          </w:tcPr>
          <w:p w14:paraId="2B9B762B" w14:textId="77777777" w:rsidR="00201A71" w:rsidRPr="004021CE" w:rsidRDefault="00201A71" w:rsidP="007466BE">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C</w:t>
            </w:r>
          </w:p>
        </w:tc>
        <w:tc>
          <w:tcPr>
            <w:tcW w:w="6294" w:type="dxa"/>
            <w:shd w:val="clear" w:color="auto" w:fill="auto"/>
            <w:vAlign w:val="center"/>
          </w:tcPr>
          <w:p w14:paraId="06111FF3" w14:textId="77777777" w:rsidR="00201A71" w:rsidRPr="004021CE" w:rsidRDefault="00201A71" w:rsidP="007466B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CAP; take in the summer after second semester of senior year</w:t>
            </w:r>
          </w:p>
        </w:tc>
      </w:tr>
    </w:tbl>
    <w:p w14:paraId="4D05B068" w14:textId="77777777" w:rsidR="00201A71" w:rsidRDefault="00201A71" w:rsidP="00C158A9">
      <w:pPr>
        <w:rPr>
          <w:sz w:val="20"/>
          <w:szCs w:val="20"/>
        </w:rPr>
      </w:pPr>
    </w:p>
    <w:p w14:paraId="6E4D7127" w14:textId="77777777" w:rsidR="00201A71" w:rsidRDefault="00201A71">
      <w:pPr>
        <w:rPr>
          <w:sz w:val="20"/>
          <w:szCs w:val="20"/>
        </w:rPr>
      </w:pPr>
      <w:r>
        <w:rPr>
          <w:sz w:val="20"/>
          <w:szCs w:val="20"/>
        </w:rPr>
        <w:br w:type="page"/>
      </w:r>
    </w:p>
    <w:tbl>
      <w:tblPr>
        <w:tblW w:w="10905" w:type="dxa"/>
        <w:tblInd w:w="93" w:type="dxa"/>
        <w:tblLook w:val="04A0" w:firstRow="1" w:lastRow="0" w:firstColumn="1" w:lastColumn="0" w:noHBand="0" w:noVBand="1"/>
      </w:tblPr>
      <w:tblGrid>
        <w:gridCol w:w="1455"/>
        <w:gridCol w:w="1170"/>
        <w:gridCol w:w="1329"/>
        <w:gridCol w:w="1281"/>
        <w:gridCol w:w="2520"/>
        <w:gridCol w:w="90"/>
        <w:gridCol w:w="3060"/>
      </w:tblGrid>
      <w:tr w:rsidR="00201A71" w:rsidRPr="00F0217D" w14:paraId="3832A127" w14:textId="77777777" w:rsidTr="007466BE">
        <w:trPr>
          <w:trHeight w:val="315"/>
        </w:trPr>
        <w:tc>
          <w:tcPr>
            <w:tcW w:w="3954" w:type="dxa"/>
            <w:gridSpan w:val="3"/>
            <w:tcBorders>
              <w:top w:val="single" w:sz="4" w:space="0" w:color="auto"/>
              <w:left w:val="single" w:sz="4" w:space="0" w:color="auto"/>
              <w:bottom w:val="single" w:sz="4" w:space="0" w:color="auto"/>
              <w:right w:val="nil"/>
            </w:tcBorders>
            <w:shd w:val="clear" w:color="auto" w:fill="auto"/>
            <w:vAlign w:val="center"/>
            <w:hideMark/>
          </w:tcPr>
          <w:p w14:paraId="2BFACA2C" w14:textId="77777777" w:rsidR="00201A71" w:rsidRPr="004F6D76" w:rsidRDefault="00201A71" w:rsidP="007466BE">
            <w:pPr>
              <w:spacing w:after="0" w:line="240" w:lineRule="auto"/>
              <w:rPr>
                <w:rFonts w:ascii="Calibri" w:eastAsia="Times New Roman" w:hAnsi="Calibri" w:cs="Times New Roman"/>
                <w:b/>
                <w:bCs/>
                <w:color w:val="000000"/>
                <w:sz w:val="20"/>
                <w:szCs w:val="20"/>
              </w:rPr>
            </w:pPr>
            <w:r w:rsidRPr="004F6D76">
              <w:rPr>
                <w:rFonts w:ascii="Calibri" w:eastAsia="Times New Roman" w:hAnsi="Calibri" w:cs="Times New Roman"/>
                <w:b/>
                <w:bCs/>
                <w:color w:val="000000"/>
                <w:sz w:val="20"/>
                <w:szCs w:val="20"/>
              </w:rPr>
              <w:lastRenderedPageBreak/>
              <w:t>General Requirements Summary</w:t>
            </w:r>
          </w:p>
        </w:tc>
        <w:tc>
          <w:tcPr>
            <w:tcW w:w="6951" w:type="dxa"/>
            <w:gridSpan w:val="4"/>
            <w:tcBorders>
              <w:top w:val="single" w:sz="4" w:space="0" w:color="auto"/>
              <w:left w:val="nil"/>
              <w:bottom w:val="single" w:sz="4" w:space="0" w:color="auto"/>
              <w:right w:val="single" w:sz="4" w:space="0" w:color="auto"/>
            </w:tcBorders>
            <w:shd w:val="clear" w:color="auto" w:fill="auto"/>
            <w:vAlign w:val="center"/>
            <w:hideMark/>
          </w:tcPr>
          <w:p w14:paraId="4F2ACE21" w14:textId="77777777" w:rsidR="00201A71" w:rsidRPr="00F0217D" w:rsidRDefault="00201A71" w:rsidP="007466BE">
            <w:pPr>
              <w:spacing w:after="0" w:line="240" w:lineRule="auto"/>
              <w:jc w:val="center"/>
              <w:rPr>
                <w:rFonts w:ascii="Calibri" w:eastAsia="Times New Roman" w:hAnsi="Calibri" w:cs="Times New Roman"/>
                <w:color w:val="000000"/>
                <w:sz w:val="20"/>
                <w:szCs w:val="20"/>
              </w:rPr>
            </w:pPr>
            <w:r w:rsidRPr="00F0217D">
              <w:rPr>
                <w:rFonts w:ascii="Calibri" w:eastAsia="Times New Roman" w:hAnsi="Calibri" w:cs="Times New Roman"/>
                <w:color w:val="000000"/>
                <w:sz w:val="20"/>
                <w:szCs w:val="20"/>
              </w:rPr>
              <w:t> </w:t>
            </w:r>
          </w:p>
        </w:tc>
      </w:tr>
      <w:tr w:rsidR="00201A71" w:rsidRPr="006017D7" w14:paraId="59931C1C" w14:textId="77777777" w:rsidTr="007466BE">
        <w:trPr>
          <w:trHeight w:val="315"/>
        </w:trPr>
        <w:tc>
          <w:tcPr>
            <w:tcW w:w="1455" w:type="dxa"/>
            <w:vMerge w:val="restart"/>
            <w:tcBorders>
              <w:top w:val="nil"/>
              <w:left w:val="single" w:sz="4" w:space="0" w:color="auto"/>
              <w:bottom w:val="single" w:sz="4" w:space="0" w:color="000000"/>
              <w:right w:val="single" w:sz="4" w:space="0" w:color="auto"/>
            </w:tcBorders>
            <w:shd w:val="clear" w:color="auto" w:fill="auto"/>
            <w:vAlign w:val="center"/>
            <w:hideMark/>
          </w:tcPr>
          <w:p w14:paraId="095D34DB" w14:textId="77777777" w:rsidR="00201A71" w:rsidRPr="00F0217D" w:rsidRDefault="00201A71" w:rsidP="007466BE">
            <w:pPr>
              <w:spacing w:after="0" w:line="240" w:lineRule="auto"/>
              <w:jc w:val="center"/>
              <w:rPr>
                <w:rFonts w:ascii="Calibri" w:eastAsia="Times New Roman" w:hAnsi="Calibri" w:cs="Times New Roman"/>
                <w:color w:val="000000"/>
                <w:sz w:val="20"/>
                <w:szCs w:val="20"/>
              </w:rPr>
            </w:pPr>
            <w:r w:rsidRPr="00F0217D">
              <w:rPr>
                <w:rFonts w:ascii="Calibri" w:eastAsia="Times New Roman" w:hAnsi="Calibri" w:cs="Times New Roman"/>
                <w:color w:val="000000"/>
                <w:sz w:val="20"/>
                <w:szCs w:val="20"/>
              </w:rPr>
              <w:t>Minimum Total Hours</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57C1674F" w14:textId="77777777" w:rsidR="00201A71" w:rsidRPr="00F0217D" w:rsidRDefault="00201A71" w:rsidP="007466BE">
            <w:pPr>
              <w:spacing w:after="0" w:line="240" w:lineRule="auto"/>
              <w:jc w:val="center"/>
              <w:rPr>
                <w:rFonts w:ascii="Calibri" w:eastAsia="Times New Roman" w:hAnsi="Calibri" w:cs="Times New Roman"/>
                <w:color w:val="000000"/>
                <w:sz w:val="20"/>
                <w:szCs w:val="20"/>
              </w:rPr>
            </w:pPr>
            <w:r w:rsidRPr="00F0217D">
              <w:rPr>
                <w:rFonts w:ascii="Calibri" w:eastAsia="Times New Roman" w:hAnsi="Calibri" w:cs="Times New Roman"/>
                <w:color w:val="000000"/>
                <w:sz w:val="20"/>
                <w:szCs w:val="20"/>
              </w:rPr>
              <w:t>Gen Ed. Hours</w:t>
            </w:r>
          </w:p>
        </w:tc>
        <w:tc>
          <w:tcPr>
            <w:tcW w:w="26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1A532EB" w14:textId="77777777" w:rsidR="00201A71" w:rsidRPr="00F0217D" w:rsidRDefault="00201A71" w:rsidP="007466B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Writing</w:t>
            </w:r>
          </w:p>
        </w:tc>
        <w:tc>
          <w:tcPr>
            <w:tcW w:w="5670" w:type="dxa"/>
            <w:gridSpan w:val="3"/>
            <w:tcBorders>
              <w:top w:val="single" w:sz="4" w:space="0" w:color="auto"/>
              <w:left w:val="nil"/>
              <w:bottom w:val="nil"/>
              <w:right w:val="single" w:sz="4" w:space="0" w:color="000000"/>
            </w:tcBorders>
            <w:shd w:val="clear" w:color="auto" w:fill="auto"/>
            <w:vAlign w:val="center"/>
            <w:hideMark/>
          </w:tcPr>
          <w:p w14:paraId="299F2675" w14:textId="77777777" w:rsidR="00201A71" w:rsidRPr="00F0217D" w:rsidRDefault="00201A71" w:rsidP="007466BE">
            <w:pPr>
              <w:spacing w:after="0" w:line="240" w:lineRule="auto"/>
              <w:jc w:val="center"/>
              <w:rPr>
                <w:rFonts w:ascii="Calibri" w:eastAsia="Times New Roman" w:hAnsi="Calibri" w:cs="Times New Roman"/>
                <w:color w:val="000000"/>
                <w:sz w:val="20"/>
                <w:szCs w:val="20"/>
              </w:rPr>
            </w:pPr>
            <w:r w:rsidRPr="00F0217D">
              <w:rPr>
                <w:rFonts w:ascii="Calibri" w:eastAsia="Times New Roman" w:hAnsi="Calibri" w:cs="Times New Roman"/>
                <w:color w:val="000000"/>
                <w:sz w:val="20"/>
                <w:szCs w:val="20"/>
              </w:rPr>
              <w:t>Minimum</w:t>
            </w:r>
          </w:p>
        </w:tc>
      </w:tr>
      <w:tr w:rsidR="00201A71" w:rsidRPr="006017D7" w14:paraId="739BE769" w14:textId="77777777" w:rsidTr="007466BE">
        <w:trPr>
          <w:trHeight w:val="480"/>
        </w:trPr>
        <w:tc>
          <w:tcPr>
            <w:tcW w:w="1455" w:type="dxa"/>
            <w:vMerge/>
            <w:tcBorders>
              <w:top w:val="nil"/>
              <w:left w:val="single" w:sz="4" w:space="0" w:color="auto"/>
              <w:bottom w:val="single" w:sz="4" w:space="0" w:color="auto"/>
              <w:right w:val="single" w:sz="4" w:space="0" w:color="auto"/>
            </w:tcBorders>
            <w:vAlign w:val="center"/>
            <w:hideMark/>
          </w:tcPr>
          <w:p w14:paraId="7BAA548E" w14:textId="77777777" w:rsidR="00201A71" w:rsidRPr="00F0217D" w:rsidRDefault="00201A71" w:rsidP="007466BE">
            <w:pPr>
              <w:spacing w:after="0" w:line="240" w:lineRule="auto"/>
              <w:rPr>
                <w:rFonts w:ascii="Calibri" w:eastAsia="Times New Roman" w:hAnsi="Calibri" w:cs="Times New Roman"/>
                <w:color w:val="000000"/>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507ACB7D" w14:textId="77777777" w:rsidR="00201A71" w:rsidRPr="00F0217D" w:rsidRDefault="00201A71" w:rsidP="007466BE">
            <w:pPr>
              <w:spacing w:after="0" w:line="240" w:lineRule="auto"/>
              <w:rPr>
                <w:rFonts w:ascii="Calibri" w:eastAsia="Times New Roman" w:hAnsi="Calibri" w:cs="Times New Roman"/>
                <w:color w:val="000000"/>
                <w:sz w:val="20"/>
                <w:szCs w:val="20"/>
              </w:rPr>
            </w:pPr>
          </w:p>
        </w:tc>
        <w:tc>
          <w:tcPr>
            <w:tcW w:w="2610" w:type="dxa"/>
            <w:gridSpan w:val="2"/>
            <w:vMerge/>
            <w:tcBorders>
              <w:top w:val="nil"/>
              <w:left w:val="single" w:sz="4" w:space="0" w:color="auto"/>
              <w:bottom w:val="single" w:sz="4" w:space="0" w:color="auto"/>
              <w:right w:val="single" w:sz="4" w:space="0" w:color="auto"/>
            </w:tcBorders>
            <w:vAlign w:val="center"/>
            <w:hideMark/>
          </w:tcPr>
          <w:p w14:paraId="11DD56A6" w14:textId="77777777" w:rsidR="00201A71" w:rsidRPr="00F0217D" w:rsidRDefault="00201A71" w:rsidP="007466BE">
            <w:pPr>
              <w:spacing w:after="0" w:line="240" w:lineRule="auto"/>
              <w:rPr>
                <w:rFonts w:ascii="Calibri" w:eastAsia="Times New Roman" w:hAnsi="Calibri" w:cs="Times New Roman"/>
                <w:color w:val="000000"/>
                <w:sz w:val="20"/>
                <w:szCs w:val="20"/>
              </w:rPr>
            </w:pPr>
          </w:p>
        </w:tc>
        <w:tc>
          <w:tcPr>
            <w:tcW w:w="2610" w:type="dxa"/>
            <w:gridSpan w:val="2"/>
            <w:tcBorders>
              <w:top w:val="nil"/>
              <w:left w:val="nil"/>
              <w:bottom w:val="single" w:sz="4" w:space="0" w:color="auto"/>
              <w:right w:val="nil"/>
            </w:tcBorders>
            <w:shd w:val="clear" w:color="auto" w:fill="auto"/>
            <w:vAlign w:val="center"/>
            <w:hideMark/>
          </w:tcPr>
          <w:p w14:paraId="7351E8C8" w14:textId="77777777" w:rsidR="00201A71" w:rsidRPr="00F0217D" w:rsidRDefault="00201A71" w:rsidP="007466BE">
            <w:pPr>
              <w:spacing w:after="0" w:line="240" w:lineRule="auto"/>
              <w:jc w:val="center"/>
              <w:rPr>
                <w:rFonts w:ascii="Calibri" w:eastAsia="Times New Roman" w:hAnsi="Calibri" w:cs="Times New Roman"/>
                <w:color w:val="000000"/>
                <w:sz w:val="20"/>
                <w:szCs w:val="20"/>
              </w:rPr>
            </w:pPr>
            <w:r w:rsidRPr="00F0217D">
              <w:rPr>
                <w:rFonts w:ascii="Calibri" w:eastAsia="Times New Roman" w:hAnsi="Calibri" w:cs="Times New Roman"/>
                <w:color w:val="000000"/>
                <w:sz w:val="20"/>
                <w:szCs w:val="20"/>
              </w:rPr>
              <w:t>Major GPA</w:t>
            </w:r>
          </w:p>
        </w:tc>
        <w:tc>
          <w:tcPr>
            <w:tcW w:w="3060" w:type="dxa"/>
            <w:tcBorders>
              <w:top w:val="nil"/>
              <w:left w:val="nil"/>
              <w:bottom w:val="single" w:sz="4" w:space="0" w:color="auto"/>
              <w:right w:val="single" w:sz="4" w:space="0" w:color="auto"/>
            </w:tcBorders>
            <w:shd w:val="clear" w:color="auto" w:fill="auto"/>
            <w:vAlign w:val="center"/>
            <w:hideMark/>
          </w:tcPr>
          <w:p w14:paraId="285C2FA0" w14:textId="77777777" w:rsidR="00201A71" w:rsidRPr="00F0217D" w:rsidRDefault="00201A71" w:rsidP="007466BE">
            <w:pPr>
              <w:spacing w:after="0" w:line="240" w:lineRule="auto"/>
              <w:jc w:val="center"/>
              <w:rPr>
                <w:rFonts w:ascii="Calibri" w:eastAsia="Times New Roman" w:hAnsi="Calibri" w:cs="Times New Roman"/>
                <w:color w:val="000000"/>
                <w:sz w:val="20"/>
                <w:szCs w:val="20"/>
              </w:rPr>
            </w:pPr>
            <w:r w:rsidRPr="00F0217D">
              <w:rPr>
                <w:rFonts w:ascii="Calibri" w:eastAsia="Times New Roman" w:hAnsi="Calibri" w:cs="Times New Roman"/>
                <w:color w:val="000000"/>
                <w:sz w:val="20"/>
                <w:szCs w:val="20"/>
              </w:rPr>
              <w:t>Overall GPA</w:t>
            </w:r>
          </w:p>
        </w:tc>
      </w:tr>
      <w:tr w:rsidR="00201A71" w:rsidRPr="006017D7" w14:paraId="33119B13" w14:textId="77777777" w:rsidTr="007466BE">
        <w:trPr>
          <w:trHeight w:val="720"/>
        </w:trPr>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9A2A0" w14:textId="5AC16BAD" w:rsidR="00201A71" w:rsidRPr="00F0217D" w:rsidRDefault="00201A71" w:rsidP="007466BE">
            <w:pPr>
              <w:spacing w:after="0" w:line="240" w:lineRule="auto"/>
              <w:jc w:val="center"/>
              <w:rPr>
                <w:rFonts w:ascii="Calibri" w:eastAsia="Times New Roman" w:hAnsi="Calibri" w:cs="Times New Roman"/>
                <w:color w:val="000000"/>
                <w:sz w:val="20"/>
                <w:szCs w:val="20"/>
              </w:rPr>
            </w:pPr>
            <w:r w:rsidRPr="00F0217D">
              <w:rPr>
                <w:rFonts w:ascii="Calibri" w:eastAsia="Times New Roman" w:hAnsi="Calibri" w:cs="Times New Roman"/>
                <w:color w:val="000000"/>
                <w:sz w:val="20"/>
                <w:szCs w:val="20"/>
              </w:rPr>
              <w:t>12</w:t>
            </w:r>
            <w:r w:rsidR="00A35617">
              <w:rPr>
                <w:rFonts w:ascii="Calibri" w:eastAsia="Times New Roman" w:hAnsi="Calibri" w:cs="Times New Roman"/>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0BB26" w14:textId="77777777" w:rsidR="00201A71" w:rsidRPr="00F0217D" w:rsidRDefault="00201A71" w:rsidP="007466BE">
            <w:pPr>
              <w:spacing w:after="0" w:line="240" w:lineRule="auto"/>
              <w:jc w:val="center"/>
              <w:rPr>
                <w:rFonts w:ascii="Calibri" w:eastAsia="Times New Roman" w:hAnsi="Calibri" w:cs="Times New Roman"/>
                <w:color w:val="000000"/>
                <w:sz w:val="20"/>
                <w:szCs w:val="20"/>
              </w:rPr>
            </w:pPr>
            <w:r w:rsidRPr="00F0217D">
              <w:rPr>
                <w:rFonts w:ascii="Calibri" w:eastAsia="Times New Roman" w:hAnsi="Calibri" w:cs="Times New Roman"/>
                <w:color w:val="000000"/>
                <w:sz w:val="20"/>
                <w:szCs w:val="20"/>
              </w:rPr>
              <w:t>44</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0897A4" w14:textId="77777777" w:rsidR="00201A71" w:rsidRPr="00F0217D" w:rsidRDefault="007466BE" w:rsidP="007466B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R C 1000</w:t>
            </w:r>
            <w:r w:rsidR="00201A71" w:rsidRPr="00F0217D">
              <w:rPr>
                <w:rFonts w:ascii="Calibri" w:eastAsia="Times New Roman" w:hAnsi="Calibri" w:cs="Times New Roman"/>
                <w:color w:val="000000"/>
                <w:sz w:val="20"/>
                <w:szCs w:val="20"/>
              </w:rPr>
              <w:t xml:space="preserve"> and </w:t>
            </w:r>
            <w:r>
              <w:rPr>
                <w:rFonts w:ascii="Calibri" w:eastAsia="Times New Roman" w:hAnsi="Calibri" w:cs="Times New Roman"/>
                <w:color w:val="000000"/>
                <w:sz w:val="20"/>
                <w:szCs w:val="20"/>
              </w:rPr>
              <w:t>R C 2001</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E4BB6" w14:textId="77777777" w:rsidR="00201A71" w:rsidRPr="00F0217D" w:rsidRDefault="00201A71" w:rsidP="007466B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2.0</w:t>
            </w:r>
          </w:p>
        </w:tc>
        <w:tc>
          <w:tcPr>
            <w:tcW w:w="31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9B7CDA" w14:textId="77777777" w:rsidR="00201A71" w:rsidRPr="00F0217D" w:rsidRDefault="00201A71" w:rsidP="007466B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2.0</w:t>
            </w:r>
          </w:p>
        </w:tc>
      </w:tr>
    </w:tbl>
    <w:tbl>
      <w:tblPr>
        <w:tblpPr w:leftFromText="180" w:rightFromText="180" w:vertAnchor="text" w:tblpY="1"/>
        <w:tblOverlap w:val="never"/>
        <w:tblW w:w="11155" w:type="dxa"/>
        <w:tblLook w:val="04A0" w:firstRow="1" w:lastRow="0" w:firstColumn="1" w:lastColumn="0" w:noHBand="0" w:noVBand="1"/>
      </w:tblPr>
      <w:tblGrid>
        <w:gridCol w:w="3345"/>
        <w:gridCol w:w="1890"/>
        <w:gridCol w:w="5679"/>
        <w:gridCol w:w="216"/>
        <w:gridCol w:w="25"/>
      </w:tblGrid>
      <w:tr w:rsidR="00201A71" w:rsidRPr="00B80F8E" w14:paraId="02457F4B" w14:textId="77777777" w:rsidTr="007466BE">
        <w:trPr>
          <w:gridAfter w:val="1"/>
          <w:wAfter w:w="25" w:type="dxa"/>
          <w:trHeight w:val="339"/>
        </w:trPr>
        <w:tc>
          <w:tcPr>
            <w:tcW w:w="11130" w:type="dxa"/>
            <w:gridSpan w:val="4"/>
            <w:tcBorders>
              <w:top w:val="nil"/>
              <w:left w:val="nil"/>
              <w:bottom w:val="nil"/>
              <w:right w:val="nil"/>
            </w:tcBorders>
            <w:shd w:val="clear" w:color="auto" w:fill="auto"/>
            <w:noWrap/>
            <w:vAlign w:val="bottom"/>
            <w:hideMark/>
          </w:tcPr>
          <w:p w14:paraId="4577069D" w14:textId="77777777" w:rsidR="00201A71" w:rsidRPr="00BF2DB3" w:rsidRDefault="00201A71" w:rsidP="007466BE">
            <w:pPr>
              <w:spacing w:after="0" w:line="240" w:lineRule="auto"/>
              <w:rPr>
                <w:rFonts w:ascii="Calibri" w:eastAsia="Times New Roman" w:hAnsi="Calibri" w:cs="Times New Roman"/>
                <w:b/>
                <w:bCs/>
                <w:color w:val="000000"/>
              </w:rPr>
            </w:pPr>
          </w:p>
        </w:tc>
      </w:tr>
      <w:tr w:rsidR="00201A71" w:rsidRPr="00B80F8E" w14:paraId="4DC6F2CD" w14:textId="77777777" w:rsidTr="007466BE">
        <w:trPr>
          <w:trHeight w:val="339"/>
        </w:trPr>
        <w:tc>
          <w:tcPr>
            <w:tcW w:w="109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F3113F2" w14:textId="77777777" w:rsidR="00201A71" w:rsidRPr="004F6D76" w:rsidRDefault="00201A71" w:rsidP="007466BE">
            <w:pPr>
              <w:spacing w:after="0" w:line="240" w:lineRule="auto"/>
              <w:rPr>
                <w:rFonts w:ascii="Calibri" w:eastAsia="Times New Roman" w:hAnsi="Calibri" w:cs="Times New Roman"/>
                <w:color w:val="000000"/>
                <w:sz w:val="20"/>
                <w:szCs w:val="20"/>
              </w:rPr>
            </w:pPr>
            <w:r w:rsidRPr="004F6D76">
              <w:rPr>
                <w:rFonts w:ascii="Calibri" w:eastAsia="Times New Roman" w:hAnsi="Calibri" w:cs="Times New Roman"/>
                <w:b/>
                <w:bCs/>
                <w:color w:val="000000"/>
                <w:sz w:val="20"/>
                <w:szCs w:val="20"/>
              </w:rPr>
              <w:t>General Education Program Model - 44 Semester Hours Total</w:t>
            </w:r>
          </w:p>
        </w:tc>
        <w:tc>
          <w:tcPr>
            <w:tcW w:w="241" w:type="dxa"/>
            <w:gridSpan w:val="2"/>
            <w:tcBorders>
              <w:top w:val="nil"/>
              <w:left w:val="nil"/>
              <w:bottom w:val="nil"/>
              <w:right w:val="nil"/>
            </w:tcBorders>
            <w:shd w:val="clear" w:color="auto" w:fill="auto"/>
            <w:noWrap/>
            <w:vAlign w:val="bottom"/>
          </w:tcPr>
          <w:p w14:paraId="58D7117E" w14:textId="77777777" w:rsidR="00201A71" w:rsidRPr="00B80F8E" w:rsidRDefault="00201A71" w:rsidP="007466BE">
            <w:pPr>
              <w:spacing w:after="0" w:line="240" w:lineRule="auto"/>
              <w:rPr>
                <w:rFonts w:ascii="Calibri" w:eastAsia="Times New Roman" w:hAnsi="Calibri" w:cs="Times New Roman"/>
                <w:color w:val="000000"/>
                <w:sz w:val="20"/>
                <w:szCs w:val="20"/>
              </w:rPr>
            </w:pPr>
          </w:p>
        </w:tc>
      </w:tr>
      <w:tr w:rsidR="00201A71" w:rsidRPr="00B80F8E" w14:paraId="5F5E25A0" w14:textId="77777777" w:rsidTr="007466BE">
        <w:trPr>
          <w:trHeight w:val="339"/>
        </w:trPr>
        <w:tc>
          <w:tcPr>
            <w:tcW w:w="3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D8F1E" w14:textId="77777777" w:rsidR="00201A71" w:rsidRPr="00B80F8E" w:rsidRDefault="00201A71" w:rsidP="007466BE">
            <w:pPr>
              <w:spacing w:after="0" w:line="240" w:lineRule="auto"/>
              <w:rPr>
                <w:rFonts w:ascii="Calibri" w:eastAsia="Times New Roman" w:hAnsi="Calibri" w:cs="Times New Roman"/>
                <w:color w:val="000000"/>
                <w:sz w:val="20"/>
                <w:szCs w:val="20"/>
              </w:rPr>
            </w:pPr>
            <w:r w:rsidRPr="00B80F8E">
              <w:rPr>
                <w:rFonts w:ascii="Calibri" w:eastAsia="Times New Roman" w:hAnsi="Calibri" w:cs="Times New Roman"/>
                <w:color w:val="000000"/>
                <w:sz w:val="20"/>
                <w:szCs w:val="20"/>
              </w:rPr>
              <w:t>Program Categories</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74485A45" w14:textId="77777777" w:rsidR="00201A71" w:rsidRPr="00B80F8E" w:rsidRDefault="00201A71" w:rsidP="007466BE">
            <w:pPr>
              <w:spacing w:after="0" w:line="240" w:lineRule="auto"/>
              <w:jc w:val="center"/>
              <w:rPr>
                <w:rFonts w:ascii="Calibri" w:eastAsia="Times New Roman" w:hAnsi="Calibri" w:cs="Times New Roman"/>
                <w:color w:val="000000"/>
                <w:sz w:val="20"/>
                <w:szCs w:val="20"/>
              </w:rPr>
            </w:pPr>
            <w:r w:rsidRPr="00B80F8E">
              <w:rPr>
                <w:rFonts w:ascii="Calibri" w:eastAsia="Times New Roman" w:hAnsi="Calibri" w:cs="Times New Roman"/>
                <w:color w:val="000000"/>
                <w:sz w:val="20"/>
                <w:szCs w:val="20"/>
              </w:rPr>
              <w:t>Hours</w:t>
            </w:r>
          </w:p>
        </w:tc>
        <w:tc>
          <w:tcPr>
            <w:tcW w:w="5679" w:type="dxa"/>
            <w:tcBorders>
              <w:top w:val="single" w:sz="4" w:space="0" w:color="auto"/>
              <w:left w:val="nil"/>
              <w:bottom w:val="single" w:sz="4" w:space="0" w:color="auto"/>
              <w:right w:val="single" w:sz="4" w:space="0" w:color="auto"/>
            </w:tcBorders>
            <w:shd w:val="clear" w:color="auto" w:fill="auto"/>
            <w:noWrap/>
            <w:vAlign w:val="center"/>
            <w:hideMark/>
          </w:tcPr>
          <w:p w14:paraId="16BC0A3F" w14:textId="77777777" w:rsidR="00201A71" w:rsidRPr="00D66061" w:rsidRDefault="00201A71" w:rsidP="007466BE">
            <w:pPr>
              <w:spacing w:after="0" w:line="240" w:lineRule="auto"/>
              <w:rPr>
                <w:rFonts w:ascii="Calibri" w:eastAsia="Times New Roman" w:hAnsi="Calibri" w:cs="Times New Roman"/>
                <w:color w:val="000000"/>
                <w:sz w:val="20"/>
                <w:szCs w:val="20"/>
              </w:rPr>
            </w:pPr>
            <w:r w:rsidRPr="00D66061">
              <w:rPr>
                <w:rFonts w:ascii="Calibri" w:eastAsia="Times New Roman" w:hAnsi="Calibri" w:cs="Times New Roman"/>
                <w:color w:val="000000"/>
                <w:sz w:val="20"/>
                <w:szCs w:val="20"/>
              </w:rPr>
              <w:t xml:space="preserve">Important Notes – </w:t>
            </w:r>
            <w:r w:rsidRPr="00D66061">
              <w:rPr>
                <w:rFonts w:ascii="Calibri" w:eastAsia="Times New Roman" w:hAnsi="Calibri" w:cs="Times New Roman"/>
                <w:i/>
                <w:color w:val="000000"/>
                <w:sz w:val="20"/>
                <w:szCs w:val="20"/>
              </w:rPr>
              <w:t>Be sure to check for Gen Ed courses required in your major</w:t>
            </w:r>
          </w:p>
        </w:tc>
        <w:tc>
          <w:tcPr>
            <w:tcW w:w="241" w:type="dxa"/>
            <w:gridSpan w:val="2"/>
            <w:tcBorders>
              <w:top w:val="nil"/>
              <w:left w:val="nil"/>
              <w:bottom w:val="nil"/>
              <w:right w:val="nil"/>
            </w:tcBorders>
            <w:shd w:val="clear" w:color="auto" w:fill="auto"/>
            <w:noWrap/>
            <w:vAlign w:val="bottom"/>
            <w:hideMark/>
          </w:tcPr>
          <w:p w14:paraId="46E1CC0F" w14:textId="77777777" w:rsidR="00201A71" w:rsidRPr="00B80F8E" w:rsidRDefault="00201A71" w:rsidP="007466BE">
            <w:pPr>
              <w:spacing w:after="0" w:line="240" w:lineRule="auto"/>
              <w:rPr>
                <w:rFonts w:ascii="Calibri" w:eastAsia="Times New Roman" w:hAnsi="Calibri" w:cs="Times New Roman"/>
                <w:color w:val="000000"/>
                <w:sz w:val="20"/>
                <w:szCs w:val="20"/>
              </w:rPr>
            </w:pPr>
          </w:p>
        </w:tc>
      </w:tr>
      <w:tr w:rsidR="00201A71" w:rsidRPr="00B80F8E" w14:paraId="3D87E303" w14:textId="77777777" w:rsidTr="007466BE">
        <w:trPr>
          <w:trHeight w:val="339"/>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14:paraId="39D66496" w14:textId="77777777" w:rsidR="00201A71" w:rsidRPr="00B80F8E" w:rsidRDefault="00201A71" w:rsidP="007466BE">
            <w:pPr>
              <w:spacing w:after="0" w:line="240" w:lineRule="auto"/>
              <w:ind w:firstLineChars="100" w:firstLine="200"/>
              <w:rPr>
                <w:rFonts w:ascii="Calibri" w:eastAsia="Times New Roman" w:hAnsi="Calibri" w:cs="Times New Roman"/>
                <w:color w:val="000000"/>
                <w:sz w:val="20"/>
                <w:szCs w:val="20"/>
              </w:rPr>
            </w:pPr>
            <w:r w:rsidRPr="00B80F8E">
              <w:rPr>
                <w:rFonts w:ascii="Calibri" w:eastAsia="Times New Roman" w:hAnsi="Calibri" w:cs="Times New Roman"/>
                <w:color w:val="000000"/>
                <w:sz w:val="20"/>
                <w:szCs w:val="20"/>
              </w:rPr>
              <w:t>First Year Seminar</w:t>
            </w:r>
          </w:p>
        </w:tc>
        <w:tc>
          <w:tcPr>
            <w:tcW w:w="1890" w:type="dxa"/>
            <w:tcBorders>
              <w:top w:val="nil"/>
              <w:left w:val="nil"/>
              <w:bottom w:val="single" w:sz="4" w:space="0" w:color="auto"/>
              <w:right w:val="single" w:sz="4" w:space="0" w:color="auto"/>
            </w:tcBorders>
            <w:shd w:val="clear" w:color="auto" w:fill="auto"/>
            <w:noWrap/>
            <w:vAlign w:val="center"/>
            <w:hideMark/>
          </w:tcPr>
          <w:p w14:paraId="70DD92D3" w14:textId="77777777" w:rsidR="00201A71" w:rsidRPr="00B80F8E" w:rsidRDefault="00201A71" w:rsidP="007466BE">
            <w:pPr>
              <w:spacing w:after="0" w:line="240" w:lineRule="auto"/>
              <w:jc w:val="center"/>
              <w:rPr>
                <w:rFonts w:ascii="Calibri" w:eastAsia="Times New Roman" w:hAnsi="Calibri" w:cs="Times New Roman"/>
                <w:color w:val="000000"/>
                <w:sz w:val="20"/>
                <w:szCs w:val="20"/>
              </w:rPr>
            </w:pPr>
            <w:r w:rsidRPr="00B80F8E">
              <w:rPr>
                <w:rFonts w:ascii="Calibri" w:eastAsia="Times New Roman" w:hAnsi="Calibri" w:cs="Times New Roman"/>
                <w:color w:val="000000"/>
                <w:sz w:val="20"/>
                <w:szCs w:val="20"/>
              </w:rPr>
              <w:t>3</w:t>
            </w:r>
          </w:p>
        </w:tc>
        <w:tc>
          <w:tcPr>
            <w:tcW w:w="5679" w:type="dxa"/>
            <w:tcBorders>
              <w:top w:val="single" w:sz="4" w:space="0" w:color="auto"/>
              <w:left w:val="nil"/>
              <w:bottom w:val="single" w:sz="4" w:space="0" w:color="auto"/>
              <w:right w:val="single" w:sz="4" w:space="0" w:color="auto"/>
            </w:tcBorders>
            <w:shd w:val="clear" w:color="auto" w:fill="auto"/>
            <w:noWrap/>
            <w:vAlign w:val="center"/>
            <w:hideMark/>
          </w:tcPr>
          <w:p w14:paraId="7F569BAA" w14:textId="211012BA" w:rsidR="00201A71" w:rsidRPr="00D66061" w:rsidRDefault="00201A71" w:rsidP="007466BE">
            <w:pPr>
              <w:spacing w:after="0" w:line="240" w:lineRule="auto"/>
              <w:rPr>
                <w:rFonts w:ascii="Calibri" w:eastAsia="Times New Roman" w:hAnsi="Calibri" w:cs="Times New Roman"/>
                <w:color w:val="000000"/>
                <w:sz w:val="20"/>
                <w:szCs w:val="20"/>
              </w:rPr>
            </w:pPr>
            <w:r w:rsidRPr="00D66061">
              <w:rPr>
                <w:rFonts w:ascii="Calibri" w:eastAsia="Times New Roman" w:hAnsi="Calibri" w:cs="Times New Roman"/>
                <w:color w:val="000000"/>
                <w:sz w:val="20"/>
                <w:szCs w:val="20"/>
              </w:rPr>
              <w:t xml:space="preserve">Can be taken first or second semester of </w:t>
            </w:r>
            <w:r w:rsidR="007A05F9">
              <w:rPr>
                <w:rFonts w:ascii="Calibri" w:eastAsia="Times New Roman" w:hAnsi="Calibri" w:cs="Times New Roman"/>
                <w:color w:val="000000"/>
                <w:sz w:val="20"/>
                <w:szCs w:val="20"/>
              </w:rPr>
              <w:t>first</w:t>
            </w:r>
            <w:r w:rsidRPr="00D66061">
              <w:rPr>
                <w:rFonts w:ascii="Calibri" w:eastAsia="Times New Roman" w:hAnsi="Calibri" w:cs="Times New Roman"/>
                <w:color w:val="000000"/>
                <w:sz w:val="20"/>
                <w:szCs w:val="20"/>
              </w:rPr>
              <w:t xml:space="preserve"> year</w:t>
            </w:r>
          </w:p>
        </w:tc>
        <w:tc>
          <w:tcPr>
            <w:tcW w:w="241" w:type="dxa"/>
            <w:gridSpan w:val="2"/>
            <w:tcBorders>
              <w:top w:val="nil"/>
              <w:left w:val="nil"/>
              <w:bottom w:val="nil"/>
              <w:right w:val="nil"/>
            </w:tcBorders>
            <w:shd w:val="clear" w:color="auto" w:fill="auto"/>
            <w:noWrap/>
            <w:vAlign w:val="bottom"/>
            <w:hideMark/>
          </w:tcPr>
          <w:p w14:paraId="389EC211" w14:textId="77777777" w:rsidR="00201A71" w:rsidRPr="00B80F8E" w:rsidRDefault="00201A71" w:rsidP="007466BE">
            <w:pPr>
              <w:spacing w:after="0" w:line="240" w:lineRule="auto"/>
              <w:rPr>
                <w:rFonts w:ascii="Calibri" w:eastAsia="Times New Roman" w:hAnsi="Calibri" w:cs="Times New Roman"/>
                <w:color w:val="000000"/>
                <w:sz w:val="20"/>
                <w:szCs w:val="20"/>
              </w:rPr>
            </w:pPr>
          </w:p>
        </w:tc>
      </w:tr>
      <w:tr w:rsidR="00201A71" w:rsidRPr="00B80F8E" w14:paraId="335BBCF7" w14:textId="77777777" w:rsidTr="007466BE">
        <w:trPr>
          <w:trHeight w:val="339"/>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14:paraId="211CC5F4" w14:textId="77777777" w:rsidR="00201A71" w:rsidRPr="00B80F8E" w:rsidRDefault="00201A71" w:rsidP="007466BE">
            <w:pPr>
              <w:spacing w:after="0" w:line="240" w:lineRule="auto"/>
              <w:ind w:firstLineChars="100" w:firstLine="200"/>
              <w:rPr>
                <w:rFonts w:ascii="Calibri" w:eastAsia="Times New Roman" w:hAnsi="Calibri" w:cs="Times New Roman"/>
                <w:color w:val="000000"/>
                <w:sz w:val="20"/>
                <w:szCs w:val="20"/>
              </w:rPr>
            </w:pPr>
            <w:r w:rsidRPr="00B80F8E">
              <w:rPr>
                <w:rFonts w:ascii="Calibri" w:eastAsia="Times New Roman" w:hAnsi="Calibri" w:cs="Times New Roman"/>
                <w:color w:val="000000"/>
                <w:sz w:val="20"/>
                <w:szCs w:val="20"/>
              </w:rPr>
              <w:t>Wellness Literacy</w:t>
            </w:r>
          </w:p>
        </w:tc>
        <w:tc>
          <w:tcPr>
            <w:tcW w:w="1890" w:type="dxa"/>
            <w:tcBorders>
              <w:top w:val="nil"/>
              <w:left w:val="nil"/>
              <w:bottom w:val="single" w:sz="4" w:space="0" w:color="auto"/>
              <w:right w:val="single" w:sz="4" w:space="0" w:color="auto"/>
            </w:tcBorders>
            <w:shd w:val="clear" w:color="auto" w:fill="auto"/>
            <w:noWrap/>
            <w:vAlign w:val="center"/>
            <w:hideMark/>
          </w:tcPr>
          <w:p w14:paraId="67E2EFA4" w14:textId="77777777" w:rsidR="00201A71" w:rsidRPr="00B80F8E" w:rsidRDefault="00201A71" w:rsidP="007466BE">
            <w:pPr>
              <w:spacing w:after="0" w:line="240" w:lineRule="auto"/>
              <w:jc w:val="center"/>
              <w:rPr>
                <w:rFonts w:ascii="Calibri" w:eastAsia="Times New Roman" w:hAnsi="Calibri" w:cs="Times New Roman"/>
                <w:color w:val="000000"/>
                <w:sz w:val="20"/>
                <w:szCs w:val="20"/>
              </w:rPr>
            </w:pPr>
            <w:r w:rsidRPr="00B80F8E">
              <w:rPr>
                <w:rFonts w:ascii="Calibri" w:eastAsia="Times New Roman" w:hAnsi="Calibri" w:cs="Times New Roman"/>
                <w:color w:val="000000"/>
                <w:sz w:val="20"/>
                <w:szCs w:val="20"/>
              </w:rPr>
              <w:t>2</w:t>
            </w:r>
          </w:p>
        </w:tc>
        <w:tc>
          <w:tcPr>
            <w:tcW w:w="5679" w:type="dxa"/>
            <w:tcBorders>
              <w:top w:val="single" w:sz="4" w:space="0" w:color="auto"/>
              <w:left w:val="nil"/>
              <w:bottom w:val="single" w:sz="4" w:space="0" w:color="auto"/>
              <w:right w:val="single" w:sz="4" w:space="0" w:color="auto"/>
            </w:tcBorders>
            <w:shd w:val="clear" w:color="auto" w:fill="auto"/>
            <w:noWrap/>
            <w:vAlign w:val="center"/>
            <w:hideMark/>
          </w:tcPr>
          <w:p w14:paraId="081043CB" w14:textId="77777777" w:rsidR="00201A71" w:rsidRPr="00D66061" w:rsidRDefault="00201A71" w:rsidP="007466BE">
            <w:pPr>
              <w:spacing w:after="0" w:line="240" w:lineRule="auto"/>
              <w:rPr>
                <w:rFonts w:ascii="Calibri" w:eastAsia="Times New Roman" w:hAnsi="Calibri" w:cs="Times New Roman"/>
                <w:color w:val="000000"/>
                <w:sz w:val="20"/>
                <w:szCs w:val="20"/>
              </w:rPr>
            </w:pPr>
            <w:r w:rsidRPr="00D66061">
              <w:rPr>
                <w:rFonts w:ascii="Calibri" w:eastAsia="Times New Roman" w:hAnsi="Calibri" w:cs="Times New Roman"/>
                <w:color w:val="000000"/>
                <w:sz w:val="20"/>
                <w:szCs w:val="20"/>
              </w:rPr>
              <w:t> </w:t>
            </w:r>
          </w:p>
        </w:tc>
        <w:tc>
          <w:tcPr>
            <w:tcW w:w="241" w:type="dxa"/>
            <w:gridSpan w:val="2"/>
            <w:tcBorders>
              <w:top w:val="nil"/>
              <w:left w:val="nil"/>
              <w:bottom w:val="nil"/>
              <w:right w:val="nil"/>
            </w:tcBorders>
            <w:shd w:val="clear" w:color="auto" w:fill="auto"/>
            <w:noWrap/>
            <w:vAlign w:val="bottom"/>
            <w:hideMark/>
          </w:tcPr>
          <w:p w14:paraId="730574B8" w14:textId="77777777" w:rsidR="00201A71" w:rsidRPr="00B80F8E" w:rsidRDefault="00201A71" w:rsidP="007466BE">
            <w:pPr>
              <w:spacing w:after="0" w:line="240" w:lineRule="auto"/>
              <w:rPr>
                <w:rFonts w:ascii="Calibri" w:eastAsia="Times New Roman" w:hAnsi="Calibri" w:cs="Times New Roman"/>
                <w:color w:val="000000"/>
                <w:sz w:val="20"/>
                <w:szCs w:val="20"/>
              </w:rPr>
            </w:pPr>
          </w:p>
        </w:tc>
      </w:tr>
      <w:tr w:rsidR="00201A71" w:rsidRPr="00B80F8E" w14:paraId="1EA98F77" w14:textId="77777777" w:rsidTr="007466BE">
        <w:trPr>
          <w:trHeight w:val="339"/>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14:paraId="616D2EF6" w14:textId="77777777" w:rsidR="00201A71" w:rsidRPr="00B80F8E" w:rsidRDefault="00201A71" w:rsidP="007466BE">
            <w:pPr>
              <w:spacing w:after="0" w:line="240" w:lineRule="auto"/>
              <w:ind w:firstLineChars="100" w:firstLine="200"/>
              <w:rPr>
                <w:rFonts w:ascii="Calibri" w:eastAsia="Times New Roman" w:hAnsi="Calibri" w:cs="Times New Roman"/>
                <w:color w:val="000000"/>
                <w:sz w:val="20"/>
                <w:szCs w:val="20"/>
              </w:rPr>
            </w:pPr>
            <w:r w:rsidRPr="00B80F8E">
              <w:rPr>
                <w:rFonts w:ascii="Calibri" w:eastAsia="Times New Roman" w:hAnsi="Calibri" w:cs="Times New Roman"/>
                <w:color w:val="000000"/>
                <w:sz w:val="20"/>
                <w:szCs w:val="20"/>
              </w:rPr>
              <w:t>Quantitative Literacy</w:t>
            </w:r>
          </w:p>
        </w:tc>
        <w:tc>
          <w:tcPr>
            <w:tcW w:w="1890" w:type="dxa"/>
            <w:tcBorders>
              <w:top w:val="nil"/>
              <w:left w:val="nil"/>
              <w:bottom w:val="single" w:sz="4" w:space="0" w:color="auto"/>
              <w:right w:val="single" w:sz="4" w:space="0" w:color="auto"/>
            </w:tcBorders>
            <w:shd w:val="clear" w:color="auto" w:fill="auto"/>
            <w:noWrap/>
            <w:vAlign w:val="center"/>
            <w:hideMark/>
          </w:tcPr>
          <w:p w14:paraId="34AF8E67" w14:textId="77777777" w:rsidR="00201A71" w:rsidRPr="00B80F8E" w:rsidRDefault="00201A71" w:rsidP="007466BE">
            <w:pPr>
              <w:spacing w:after="0" w:line="240" w:lineRule="auto"/>
              <w:jc w:val="center"/>
              <w:rPr>
                <w:rFonts w:ascii="Calibri" w:eastAsia="Times New Roman" w:hAnsi="Calibri" w:cs="Times New Roman"/>
                <w:color w:val="000000"/>
                <w:sz w:val="20"/>
                <w:szCs w:val="20"/>
              </w:rPr>
            </w:pPr>
            <w:r w:rsidRPr="00B80F8E">
              <w:rPr>
                <w:rFonts w:ascii="Calibri" w:eastAsia="Times New Roman" w:hAnsi="Calibri" w:cs="Times New Roman"/>
                <w:color w:val="000000"/>
                <w:sz w:val="20"/>
                <w:szCs w:val="20"/>
              </w:rPr>
              <w:t>4</w:t>
            </w:r>
          </w:p>
        </w:tc>
        <w:tc>
          <w:tcPr>
            <w:tcW w:w="5679" w:type="dxa"/>
            <w:tcBorders>
              <w:top w:val="single" w:sz="4" w:space="0" w:color="auto"/>
              <w:left w:val="nil"/>
              <w:bottom w:val="single" w:sz="4" w:space="0" w:color="auto"/>
              <w:right w:val="single" w:sz="4" w:space="0" w:color="auto"/>
            </w:tcBorders>
            <w:shd w:val="clear" w:color="auto" w:fill="auto"/>
            <w:noWrap/>
            <w:vAlign w:val="center"/>
            <w:hideMark/>
          </w:tcPr>
          <w:p w14:paraId="4DF6C2A2" w14:textId="77777777" w:rsidR="00201A71" w:rsidRPr="00D66061" w:rsidRDefault="00201A71" w:rsidP="007466BE">
            <w:pPr>
              <w:spacing w:after="0" w:line="240" w:lineRule="auto"/>
              <w:rPr>
                <w:rFonts w:ascii="Calibri" w:eastAsia="Times New Roman" w:hAnsi="Calibri" w:cs="Times New Roman"/>
                <w:color w:val="000000"/>
                <w:sz w:val="20"/>
                <w:szCs w:val="20"/>
              </w:rPr>
            </w:pPr>
            <w:r w:rsidRPr="00D66061">
              <w:rPr>
                <w:rFonts w:ascii="Calibri" w:eastAsia="Times New Roman" w:hAnsi="Calibri" w:cs="Times New Roman"/>
                <w:color w:val="000000"/>
                <w:sz w:val="20"/>
                <w:szCs w:val="20"/>
              </w:rPr>
              <w:t> </w:t>
            </w:r>
          </w:p>
        </w:tc>
        <w:tc>
          <w:tcPr>
            <w:tcW w:w="241" w:type="dxa"/>
            <w:gridSpan w:val="2"/>
            <w:tcBorders>
              <w:top w:val="nil"/>
              <w:left w:val="nil"/>
              <w:bottom w:val="nil"/>
              <w:right w:val="nil"/>
            </w:tcBorders>
            <w:shd w:val="clear" w:color="auto" w:fill="auto"/>
            <w:noWrap/>
            <w:vAlign w:val="bottom"/>
            <w:hideMark/>
          </w:tcPr>
          <w:p w14:paraId="0E95AA0E" w14:textId="77777777" w:rsidR="00201A71" w:rsidRPr="00B80F8E" w:rsidRDefault="00201A71" w:rsidP="007466BE">
            <w:pPr>
              <w:spacing w:after="0" w:line="240" w:lineRule="auto"/>
              <w:rPr>
                <w:rFonts w:ascii="Calibri" w:eastAsia="Times New Roman" w:hAnsi="Calibri" w:cs="Times New Roman"/>
                <w:color w:val="000000"/>
                <w:sz w:val="20"/>
                <w:szCs w:val="20"/>
              </w:rPr>
            </w:pPr>
          </w:p>
        </w:tc>
      </w:tr>
      <w:tr w:rsidR="00201A71" w:rsidRPr="00B80F8E" w14:paraId="1FB1D332" w14:textId="77777777" w:rsidTr="007466BE">
        <w:trPr>
          <w:trHeight w:val="339"/>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14:paraId="69F17A6E" w14:textId="77777777" w:rsidR="00201A71" w:rsidRPr="00B80F8E" w:rsidRDefault="00201A71" w:rsidP="007466BE">
            <w:pPr>
              <w:spacing w:after="0" w:line="240" w:lineRule="auto"/>
              <w:ind w:firstLineChars="100" w:firstLine="200"/>
              <w:rPr>
                <w:rFonts w:ascii="Calibri" w:eastAsia="Times New Roman" w:hAnsi="Calibri" w:cs="Times New Roman"/>
                <w:color w:val="000000"/>
                <w:sz w:val="20"/>
                <w:szCs w:val="20"/>
              </w:rPr>
            </w:pPr>
            <w:r w:rsidRPr="00B80F8E">
              <w:rPr>
                <w:rFonts w:ascii="Calibri" w:eastAsia="Times New Roman" w:hAnsi="Calibri" w:cs="Times New Roman"/>
                <w:color w:val="000000"/>
                <w:sz w:val="20"/>
                <w:szCs w:val="20"/>
              </w:rPr>
              <w:t>First Year Writing</w:t>
            </w:r>
          </w:p>
        </w:tc>
        <w:tc>
          <w:tcPr>
            <w:tcW w:w="1890" w:type="dxa"/>
            <w:tcBorders>
              <w:top w:val="nil"/>
              <w:left w:val="nil"/>
              <w:bottom w:val="single" w:sz="4" w:space="0" w:color="auto"/>
              <w:right w:val="single" w:sz="4" w:space="0" w:color="auto"/>
            </w:tcBorders>
            <w:shd w:val="clear" w:color="auto" w:fill="auto"/>
            <w:noWrap/>
            <w:vAlign w:val="center"/>
            <w:hideMark/>
          </w:tcPr>
          <w:p w14:paraId="6FF2C29F" w14:textId="77777777" w:rsidR="00201A71" w:rsidRPr="00B80F8E" w:rsidRDefault="00201A71" w:rsidP="007466BE">
            <w:pPr>
              <w:spacing w:after="0" w:line="240" w:lineRule="auto"/>
              <w:jc w:val="center"/>
              <w:rPr>
                <w:rFonts w:ascii="Calibri" w:eastAsia="Times New Roman" w:hAnsi="Calibri" w:cs="Times New Roman"/>
                <w:color w:val="000000"/>
                <w:sz w:val="20"/>
                <w:szCs w:val="20"/>
              </w:rPr>
            </w:pPr>
            <w:r w:rsidRPr="00B80F8E">
              <w:rPr>
                <w:rFonts w:ascii="Calibri" w:eastAsia="Times New Roman" w:hAnsi="Calibri" w:cs="Times New Roman"/>
                <w:color w:val="000000"/>
                <w:sz w:val="20"/>
                <w:szCs w:val="20"/>
              </w:rPr>
              <w:t>3</w:t>
            </w:r>
          </w:p>
        </w:tc>
        <w:tc>
          <w:tcPr>
            <w:tcW w:w="5679" w:type="dxa"/>
            <w:tcBorders>
              <w:top w:val="single" w:sz="4" w:space="0" w:color="auto"/>
              <w:left w:val="nil"/>
              <w:bottom w:val="single" w:sz="4" w:space="0" w:color="auto"/>
              <w:right w:val="single" w:sz="4" w:space="0" w:color="auto"/>
            </w:tcBorders>
            <w:shd w:val="clear" w:color="auto" w:fill="auto"/>
            <w:noWrap/>
            <w:vAlign w:val="center"/>
            <w:hideMark/>
          </w:tcPr>
          <w:p w14:paraId="4F2146D8" w14:textId="2F7BD5A7" w:rsidR="00201A71" w:rsidRPr="00D66061" w:rsidRDefault="00201A71" w:rsidP="007466BE">
            <w:pPr>
              <w:spacing w:after="0" w:line="240" w:lineRule="auto"/>
              <w:rPr>
                <w:rFonts w:ascii="Calibri" w:eastAsia="Times New Roman" w:hAnsi="Calibri" w:cs="Times New Roman"/>
                <w:color w:val="000000"/>
                <w:sz w:val="20"/>
                <w:szCs w:val="20"/>
              </w:rPr>
            </w:pPr>
            <w:r w:rsidRPr="00D66061">
              <w:rPr>
                <w:rFonts w:ascii="Calibri" w:eastAsia="Times New Roman" w:hAnsi="Calibri" w:cs="Times New Roman"/>
                <w:color w:val="000000"/>
                <w:sz w:val="20"/>
                <w:szCs w:val="20"/>
              </w:rPr>
              <w:t>Can be taken first or second semester of f</w:t>
            </w:r>
            <w:r w:rsidR="007A05F9">
              <w:rPr>
                <w:rFonts w:ascii="Calibri" w:eastAsia="Times New Roman" w:hAnsi="Calibri" w:cs="Times New Roman"/>
                <w:color w:val="000000"/>
                <w:sz w:val="20"/>
                <w:szCs w:val="20"/>
              </w:rPr>
              <w:t>irst</w:t>
            </w:r>
            <w:r w:rsidRPr="00D66061">
              <w:rPr>
                <w:rFonts w:ascii="Calibri" w:eastAsia="Times New Roman" w:hAnsi="Calibri" w:cs="Times New Roman"/>
                <w:color w:val="000000"/>
                <w:sz w:val="20"/>
                <w:szCs w:val="20"/>
              </w:rPr>
              <w:t xml:space="preserve"> year</w:t>
            </w:r>
          </w:p>
        </w:tc>
        <w:tc>
          <w:tcPr>
            <w:tcW w:w="241" w:type="dxa"/>
            <w:gridSpan w:val="2"/>
            <w:tcBorders>
              <w:top w:val="nil"/>
              <w:left w:val="nil"/>
              <w:bottom w:val="nil"/>
              <w:right w:val="nil"/>
            </w:tcBorders>
            <w:shd w:val="clear" w:color="auto" w:fill="auto"/>
            <w:noWrap/>
            <w:vAlign w:val="bottom"/>
            <w:hideMark/>
          </w:tcPr>
          <w:p w14:paraId="4AA7BAB0" w14:textId="77777777" w:rsidR="00201A71" w:rsidRPr="00B80F8E" w:rsidRDefault="00201A71" w:rsidP="007466BE">
            <w:pPr>
              <w:spacing w:after="0" w:line="240" w:lineRule="auto"/>
              <w:rPr>
                <w:rFonts w:ascii="Calibri" w:eastAsia="Times New Roman" w:hAnsi="Calibri" w:cs="Times New Roman"/>
                <w:color w:val="000000"/>
                <w:sz w:val="20"/>
                <w:szCs w:val="20"/>
              </w:rPr>
            </w:pPr>
          </w:p>
        </w:tc>
      </w:tr>
      <w:tr w:rsidR="00201A71" w:rsidRPr="00B80F8E" w14:paraId="4E69A01F" w14:textId="77777777" w:rsidTr="007466BE">
        <w:trPr>
          <w:trHeight w:val="339"/>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14:paraId="03FFF62A" w14:textId="77777777" w:rsidR="00201A71" w:rsidRPr="00B80F8E" w:rsidRDefault="00201A71" w:rsidP="007466BE">
            <w:pPr>
              <w:spacing w:after="0" w:line="240" w:lineRule="auto"/>
              <w:ind w:firstLineChars="100" w:firstLine="200"/>
              <w:rPr>
                <w:rFonts w:ascii="Calibri" w:eastAsia="Times New Roman" w:hAnsi="Calibri" w:cs="Times New Roman"/>
                <w:color w:val="000000"/>
                <w:sz w:val="20"/>
                <w:szCs w:val="20"/>
              </w:rPr>
            </w:pPr>
            <w:r w:rsidRPr="00B80F8E">
              <w:rPr>
                <w:rFonts w:ascii="Calibri" w:eastAsia="Times New Roman" w:hAnsi="Calibri" w:cs="Times New Roman"/>
                <w:color w:val="000000"/>
                <w:sz w:val="20"/>
                <w:szCs w:val="20"/>
              </w:rPr>
              <w:t>Sophomore Writing</w:t>
            </w:r>
          </w:p>
        </w:tc>
        <w:tc>
          <w:tcPr>
            <w:tcW w:w="1890" w:type="dxa"/>
            <w:tcBorders>
              <w:top w:val="nil"/>
              <w:left w:val="nil"/>
              <w:bottom w:val="single" w:sz="4" w:space="0" w:color="auto"/>
              <w:right w:val="single" w:sz="4" w:space="0" w:color="auto"/>
            </w:tcBorders>
            <w:shd w:val="clear" w:color="auto" w:fill="auto"/>
            <w:noWrap/>
            <w:vAlign w:val="center"/>
            <w:hideMark/>
          </w:tcPr>
          <w:p w14:paraId="0D936A4D" w14:textId="77777777" w:rsidR="00201A71" w:rsidRPr="00B80F8E" w:rsidRDefault="00201A71" w:rsidP="007466BE">
            <w:pPr>
              <w:spacing w:after="0" w:line="240" w:lineRule="auto"/>
              <w:jc w:val="center"/>
              <w:rPr>
                <w:rFonts w:ascii="Calibri" w:eastAsia="Times New Roman" w:hAnsi="Calibri" w:cs="Times New Roman"/>
                <w:color w:val="000000"/>
                <w:sz w:val="20"/>
                <w:szCs w:val="20"/>
              </w:rPr>
            </w:pPr>
            <w:r w:rsidRPr="00B80F8E">
              <w:rPr>
                <w:rFonts w:ascii="Calibri" w:eastAsia="Times New Roman" w:hAnsi="Calibri" w:cs="Times New Roman"/>
                <w:color w:val="000000"/>
                <w:sz w:val="20"/>
                <w:szCs w:val="20"/>
              </w:rPr>
              <w:t>3</w:t>
            </w:r>
          </w:p>
        </w:tc>
        <w:tc>
          <w:tcPr>
            <w:tcW w:w="5679" w:type="dxa"/>
            <w:tcBorders>
              <w:top w:val="single" w:sz="4" w:space="0" w:color="auto"/>
              <w:left w:val="nil"/>
              <w:bottom w:val="single" w:sz="4" w:space="0" w:color="auto"/>
              <w:right w:val="single" w:sz="4" w:space="0" w:color="auto"/>
            </w:tcBorders>
            <w:shd w:val="clear" w:color="auto" w:fill="auto"/>
            <w:noWrap/>
            <w:vAlign w:val="center"/>
            <w:hideMark/>
          </w:tcPr>
          <w:p w14:paraId="6B61B28F" w14:textId="77777777" w:rsidR="00201A71" w:rsidRPr="00B80F8E" w:rsidRDefault="00201A71" w:rsidP="007466BE">
            <w:pPr>
              <w:spacing w:after="0" w:line="240" w:lineRule="auto"/>
              <w:rPr>
                <w:rFonts w:ascii="Calibri" w:eastAsia="Times New Roman" w:hAnsi="Calibri" w:cs="Times New Roman"/>
                <w:color w:val="000000"/>
                <w:sz w:val="20"/>
                <w:szCs w:val="20"/>
              </w:rPr>
            </w:pPr>
            <w:r w:rsidRPr="00D66061">
              <w:rPr>
                <w:rFonts w:ascii="Calibri" w:eastAsia="Times New Roman" w:hAnsi="Calibri" w:cs="Times New Roman"/>
                <w:color w:val="000000"/>
                <w:sz w:val="20"/>
                <w:szCs w:val="20"/>
              </w:rPr>
              <w:t xml:space="preserve">Can be taken first or second semester of </w:t>
            </w:r>
            <w:r>
              <w:rPr>
                <w:rFonts w:ascii="Calibri" w:eastAsia="Times New Roman" w:hAnsi="Calibri" w:cs="Times New Roman"/>
                <w:color w:val="000000"/>
                <w:sz w:val="20"/>
                <w:szCs w:val="20"/>
              </w:rPr>
              <w:t>sophomore</w:t>
            </w:r>
            <w:r w:rsidRPr="00D66061">
              <w:rPr>
                <w:rFonts w:ascii="Calibri" w:eastAsia="Times New Roman" w:hAnsi="Calibri" w:cs="Times New Roman"/>
                <w:color w:val="000000"/>
                <w:sz w:val="20"/>
                <w:szCs w:val="20"/>
              </w:rPr>
              <w:t xml:space="preserve"> year</w:t>
            </w:r>
          </w:p>
        </w:tc>
        <w:tc>
          <w:tcPr>
            <w:tcW w:w="241" w:type="dxa"/>
            <w:gridSpan w:val="2"/>
            <w:tcBorders>
              <w:top w:val="nil"/>
              <w:left w:val="nil"/>
              <w:bottom w:val="nil"/>
              <w:right w:val="nil"/>
            </w:tcBorders>
            <w:shd w:val="clear" w:color="auto" w:fill="auto"/>
            <w:noWrap/>
            <w:vAlign w:val="bottom"/>
            <w:hideMark/>
          </w:tcPr>
          <w:p w14:paraId="1E0C06B2" w14:textId="77777777" w:rsidR="00201A71" w:rsidRPr="00B80F8E" w:rsidRDefault="00201A71" w:rsidP="007466BE">
            <w:pPr>
              <w:spacing w:after="0" w:line="240" w:lineRule="auto"/>
              <w:rPr>
                <w:rFonts w:ascii="Calibri" w:eastAsia="Times New Roman" w:hAnsi="Calibri" w:cs="Times New Roman"/>
                <w:color w:val="000000"/>
                <w:sz w:val="20"/>
                <w:szCs w:val="20"/>
              </w:rPr>
            </w:pPr>
          </w:p>
        </w:tc>
      </w:tr>
      <w:tr w:rsidR="002B6D76" w:rsidRPr="00B80F8E" w14:paraId="19CDB5E2" w14:textId="77777777" w:rsidTr="007466BE">
        <w:trPr>
          <w:trHeight w:val="339"/>
        </w:trPr>
        <w:tc>
          <w:tcPr>
            <w:tcW w:w="3345" w:type="dxa"/>
            <w:tcBorders>
              <w:top w:val="nil"/>
              <w:left w:val="single" w:sz="4" w:space="0" w:color="auto"/>
              <w:bottom w:val="single" w:sz="4" w:space="0" w:color="auto"/>
              <w:right w:val="single" w:sz="4" w:space="0" w:color="auto"/>
            </w:tcBorders>
            <w:shd w:val="clear" w:color="auto" w:fill="auto"/>
            <w:noWrap/>
            <w:vAlign w:val="center"/>
          </w:tcPr>
          <w:p w14:paraId="4530ADB6" w14:textId="77777777" w:rsidR="002B6D76" w:rsidRPr="00B80F8E" w:rsidRDefault="002B6D76" w:rsidP="002B6D76">
            <w:pPr>
              <w:spacing w:after="0" w:line="240" w:lineRule="auto"/>
              <w:ind w:firstLineChars="100" w:firstLine="200"/>
              <w:rPr>
                <w:rFonts w:ascii="Calibri" w:eastAsia="Times New Roman" w:hAnsi="Calibri" w:cs="Times New Roman"/>
                <w:color w:val="000000"/>
                <w:sz w:val="20"/>
                <w:szCs w:val="20"/>
              </w:rPr>
            </w:pPr>
            <w:r>
              <w:rPr>
                <w:rFonts w:ascii="Calibri" w:eastAsia="Times New Roman" w:hAnsi="Calibri" w:cs="Times New Roman"/>
                <w:color w:val="000000"/>
                <w:sz w:val="20"/>
                <w:szCs w:val="20"/>
              </w:rPr>
              <w:t>Integrative Learning Experience</w:t>
            </w:r>
          </w:p>
        </w:tc>
        <w:tc>
          <w:tcPr>
            <w:tcW w:w="1890" w:type="dxa"/>
            <w:tcBorders>
              <w:top w:val="nil"/>
              <w:left w:val="nil"/>
              <w:bottom w:val="single" w:sz="4" w:space="0" w:color="auto"/>
              <w:right w:val="single" w:sz="4" w:space="0" w:color="auto"/>
            </w:tcBorders>
            <w:shd w:val="clear" w:color="auto" w:fill="auto"/>
            <w:noWrap/>
            <w:vAlign w:val="center"/>
          </w:tcPr>
          <w:p w14:paraId="778500E5" w14:textId="77777777" w:rsidR="002B6D76" w:rsidRPr="00B80F8E" w:rsidRDefault="002B6D76" w:rsidP="002B6D76">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9</w:t>
            </w:r>
          </w:p>
        </w:tc>
        <w:tc>
          <w:tcPr>
            <w:tcW w:w="5679" w:type="dxa"/>
            <w:tcBorders>
              <w:top w:val="single" w:sz="4" w:space="0" w:color="auto"/>
              <w:left w:val="nil"/>
              <w:bottom w:val="single" w:sz="4" w:space="0" w:color="auto"/>
              <w:right w:val="single" w:sz="4" w:space="0" w:color="auto"/>
            </w:tcBorders>
            <w:shd w:val="clear" w:color="auto" w:fill="auto"/>
            <w:noWrap/>
            <w:vAlign w:val="center"/>
          </w:tcPr>
          <w:p w14:paraId="448052F8" w14:textId="0AFC39E1" w:rsidR="002B6D76" w:rsidRPr="00B80F8E" w:rsidRDefault="002B6D76" w:rsidP="002B6D76">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Complete nine hours from a single theme. Students must take courses from at least two discipline prefixes in the chosen theme.</w:t>
            </w:r>
          </w:p>
        </w:tc>
        <w:tc>
          <w:tcPr>
            <w:tcW w:w="241" w:type="dxa"/>
            <w:gridSpan w:val="2"/>
            <w:tcBorders>
              <w:top w:val="nil"/>
              <w:left w:val="nil"/>
              <w:bottom w:val="nil"/>
              <w:right w:val="nil"/>
            </w:tcBorders>
            <w:shd w:val="clear" w:color="auto" w:fill="auto"/>
            <w:noWrap/>
            <w:vAlign w:val="bottom"/>
            <w:hideMark/>
          </w:tcPr>
          <w:p w14:paraId="09FBBEA7" w14:textId="77777777" w:rsidR="002B6D76" w:rsidRPr="00B80F8E" w:rsidRDefault="002B6D76" w:rsidP="002B6D76">
            <w:pPr>
              <w:spacing w:after="0" w:line="240" w:lineRule="auto"/>
              <w:rPr>
                <w:rFonts w:ascii="Calibri" w:eastAsia="Times New Roman" w:hAnsi="Calibri" w:cs="Times New Roman"/>
                <w:color w:val="000000"/>
                <w:sz w:val="20"/>
                <w:szCs w:val="20"/>
              </w:rPr>
            </w:pPr>
          </w:p>
        </w:tc>
      </w:tr>
      <w:tr w:rsidR="007466BE" w:rsidRPr="00B80F8E" w14:paraId="195E353B" w14:textId="77777777" w:rsidTr="007466BE">
        <w:trPr>
          <w:trHeight w:val="339"/>
        </w:trPr>
        <w:tc>
          <w:tcPr>
            <w:tcW w:w="3345" w:type="dxa"/>
            <w:tcBorders>
              <w:top w:val="nil"/>
              <w:left w:val="single" w:sz="4" w:space="0" w:color="auto"/>
              <w:bottom w:val="single" w:sz="4" w:space="0" w:color="auto"/>
              <w:right w:val="single" w:sz="4" w:space="0" w:color="auto"/>
            </w:tcBorders>
            <w:shd w:val="clear" w:color="auto" w:fill="auto"/>
            <w:noWrap/>
            <w:vAlign w:val="center"/>
          </w:tcPr>
          <w:p w14:paraId="03C74ED6" w14:textId="77777777" w:rsidR="007466BE" w:rsidRPr="00B80F8E" w:rsidRDefault="007466BE" w:rsidP="007466B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Liberal Studies Experience</w:t>
            </w:r>
          </w:p>
        </w:tc>
        <w:tc>
          <w:tcPr>
            <w:tcW w:w="1890" w:type="dxa"/>
            <w:tcBorders>
              <w:top w:val="nil"/>
              <w:left w:val="nil"/>
              <w:bottom w:val="single" w:sz="4" w:space="0" w:color="auto"/>
              <w:right w:val="single" w:sz="4" w:space="0" w:color="auto"/>
            </w:tcBorders>
            <w:shd w:val="clear" w:color="auto" w:fill="auto"/>
            <w:noWrap/>
            <w:vAlign w:val="center"/>
          </w:tcPr>
          <w:p w14:paraId="10280FE8" w14:textId="77777777" w:rsidR="007466BE" w:rsidRPr="00B80F8E" w:rsidRDefault="007466BE" w:rsidP="007466B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12</w:t>
            </w:r>
          </w:p>
        </w:tc>
        <w:tc>
          <w:tcPr>
            <w:tcW w:w="5679" w:type="dxa"/>
            <w:tcBorders>
              <w:top w:val="single" w:sz="4" w:space="0" w:color="auto"/>
              <w:left w:val="nil"/>
              <w:bottom w:val="single" w:sz="4" w:space="0" w:color="auto"/>
              <w:right w:val="single" w:sz="4" w:space="0" w:color="auto"/>
            </w:tcBorders>
            <w:shd w:val="clear" w:color="auto" w:fill="auto"/>
            <w:noWrap/>
            <w:vAlign w:val="center"/>
          </w:tcPr>
          <w:p w14:paraId="6BF6F88B" w14:textId="77777777" w:rsidR="007466BE" w:rsidRPr="00B80F8E" w:rsidRDefault="007466BE" w:rsidP="007466B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Must choose a minimum of three disciplines</w:t>
            </w:r>
          </w:p>
        </w:tc>
        <w:tc>
          <w:tcPr>
            <w:tcW w:w="241" w:type="dxa"/>
            <w:gridSpan w:val="2"/>
            <w:tcBorders>
              <w:top w:val="nil"/>
              <w:left w:val="nil"/>
              <w:bottom w:val="nil"/>
              <w:right w:val="nil"/>
            </w:tcBorders>
            <w:shd w:val="clear" w:color="auto" w:fill="auto"/>
            <w:noWrap/>
            <w:vAlign w:val="bottom"/>
            <w:hideMark/>
          </w:tcPr>
          <w:p w14:paraId="7CA9CE59" w14:textId="77777777" w:rsidR="007466BE" w:rsidRPr="00B80F8E" w:rsidRDefault="007466BE" w:rsidP="007466BE">
            <w:pPr>
              <w:spacing w:after="0" w:line="240" w:lineRule="auto"/>
              <w:rPr>
                <w:rFonts w:ascii="Calibri" w:eastAsia="Times New Roman" w:hAnsi="Calibri" w:cs="Times New Roman"/>
                <w:color w:val="000000"/>
                <w:sz w:val="20"/>
                <w:szCs w:val="20"/>
              </w:rPr>
            </w:pPr>
          </w:p>
        </w:tc>
      </w:tr>
      <w:tr w:rsidR="007466BE" w:rsidRPr="00B80F8E" w14:paraId="6554F45A" w14:textId="77777777" w:rsidTr="007466BE">
        <w:trPr>
          <w:trHeight w:val="339"/>
        </w:trPr>
        <w:tc>
          <w:tcPr>
            <w:tcW w:w="3345" w:type="dxa"/>
            <w:tcBorders>
              <w:top w:val="nil"/>
              <w:left w:val="single" w:sz="4" w:space="0" w:color="auto"/>
              <w:bottom w:val="single" w:sz="4" w:space="0" w:color="auto"/>
              <w:right w:val="single" w:sz="4" w:space="0" w:color="auto"/>
            </w:tcBorders>
            <w:shd w:val="clear" w:color="auto" w:fill="auto"/>
            <w:noWrap/>
            <w:vAlign w:val="center"/>
          </w:tcPr>
          <w:p w14:paraId="4E2CC684" w14:textId="77777777" w:rsidR="007466BE" w:rsidRPr="00B80F8E" w:rsidRDefault="007466BE" w:rsidP="007466B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Science Inquiry</w:t>
            </w:r>
          </w:p>
        </w:tc>
        <w:tc>
          <w:tcPr>
            <w:tcW w:w="1890" w:type="dxa"/>
            <w:tcBorders>
              <w:top w:val="nil"/>
              <w:left w:val="nil"/>
              <w:bottom w:val="single" w:sz="4" w:space="0" w:color="auto"/>
              <w:right w:val="single" w:sz="4" w:space="0" w:color="auto"/>
            </w:tcBorders>
            <w:shd w:val="clear" w:color="auto" w:fill="auto"/>
            <w:noWrap/>
            <w:vAlign w:val="center"/>
          </w:tcPr>
          <w:p w14:paraId="26C884A1" w14:textId="77777777" w:rsidR="007466BE" w:rsidRPr="00B80F8E" w:rsidRDefault="007466BE" w:rsidP="007466B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8</w:t>
            </w:r>
          </w:p>
        </w:tc>
        <w:tc>
          <w:tcPr>
            <w:tcW w:w="5679" w:type="dxa"/>
            <w:tcBorders>
              <w:top w:val="single" w:sz="4" w:space="0" w:color="auto"/>
              <w:left w:val="nil"/>
              <w:bottom w:val="single" w:sz="4" w:space="0" w:color="auto"/>
              <w:right w:val="single" w:sz="4" w:space="0" w:color="auto"/>
            </w:tcBorders>
            <w:shd w:val="clear" w:color="auto" w:fill="auto"/>
            <w:noWrap/>
            <w:vAlign w:val="center"/>
          </w:tcPr>
          <w:p w14:paraId="7594E3AF" w14:textId="77777777" w:rsidR="007466BE" w:rsidRPr="00B80F8E" w:rsidRDefault="007466BE" w:rsidP="007466BE">
            <w:pPr>
              <w:spacing w:after="0" w:line="240" w:lineRule="auto"/>
              <w:rPr>
                <w:rFonts w:ascii="Calibri" w:eastAsia="Times New Roman" w:hAnsi="Calibri" w:cs="Times New Roman"/>
                <w:color w:val="000000"/>
                <w:sz w:val="20"/>
                <w:szCs w:val="20"/>
              </w:rPr>
            </w:pPr>
          </w:p>
        </w:tc>
        <w:tc>
          <w:tcPr>
            <w:tcW w:w="241" w:type="dxa"/>
            <w:gridSpan w:val="2"/>
            <w:tcBorders>
              <w:top w:val="nil"/>
              <w:left w:val="nil"/>
              <w:bottom w:val="nil"/>
              <w:right w:val="nil"/>
            </w:tcBorders>
            <w:shd w:val="clear" w:color="auto" w:fill="auto"/>
            <w:noWrap/>
            <w:vAlign w:val="bottom"/>
            <w:hideMark/>
          </w:tcPr>
          <w:p w14:paraId="6BEFB08D" w14:textId="77777777" w:rsidR="007466BE" w:rsidRPr="00B80F8E" w:rsidRDefault="007466BE" w:rsidP="007466BE">
            <w:pPr>
              <w:spacing w:after="0" w:line="240" w:lineRule="auto"/>
              <w:rPr>
                <w:rFonts w:ascii="Calibri" w:eastAsia="Times New Roman" w:hAnsi="Calibri" w:cs="Times New Roman"/>
                <w:color w:val="000000"/>
                <w:sz w:val="20"/>
                <w:szCs w:val="20"/>
              </w:rPr>
            </w:pPr>
          </w:p>
        </w:tc>
      </w:tr>
      <w:tr w:rsidR="007466BE" w:rsidRPr="00B80F8E" w14:paraId="2DE795F3" w14:textId="77777777" w:rsidTr="007466BE">
        <w:trPr>
          <w:trHeight w:val="339"/>
        </w:trPr>
        <w:tc>
          <w:tcPr>
            <w:tcW w:w="10914" w:type="dxa"/>
            <w:gridSpan w:val="3"/>
            <w:tcBorders>
              <w:top w:val="nil"/>
              <w:left w:val="single" w:sz="4" w:space="0" w:color="auto"/>
              <w:bottom w:val="single" w:sz="4" w:space="0" w:color="auto"/>
              <w:right w:val="single" w:sz="4" w:space="0" w:color="auto"/>
            </w:tcBorders>
            <w:shd w:val="clear" w:color="auto" w:fill="auto"/>
            <w:noWrap/>
            <w:vAlign w:val="center"/>
          </w:tcPr>
          <w:p w14:paraId="072F0687" w14:textId="77777777" w:rsidR="007466BE" w:rsidRPr="00B80F8E" w:rsidRDefault="007466BE" w:rsidP="007466BE">
            <w:pPr>
              <w:spacing w:after="0" w:line="240" w:lineRule="auto"/>
              <w:rPr>
                <w:rFonts w:ascii="Calibri" w:eastAsia="Times New Roman" w:hAnsi="Calibri" w:cs="Times New Roman"/>
                <w:color w:val="000000"/>
                <w:sz w:val="20"/>
                <w:szCs w:val="20"/>
              </w:rPr>
            </w:pPr>
          </w:p>
        </w:tc>
        <w:tc>
          <w:tcPr>
            <w:tcW w:w="241" w:type="dxa"/>
            <w:gridSpan w:val="2"/>
            <w:tcBorders>
              <w:top w:val="nil"/>
              <w:left w:val="nil"/>
              <w:bottom w:val="nil"/>
              <w:right w:val="nil"/>
            </w:tcBorders>
            <w:shd w:val="clear" w:color="auto" w:fill="auto"/>
            <w:noWrap/>
            <w:hideMark/>
          </w:tcPr>
          <w:p w14:paraId="321A16C0" w14:textId="77777777" w:rsidR="007466BE" w:rsidRPr="00B80F8E" w:rsidRDefault="007466BE" w:rsidP="007466BE">
            <w:pPr>
              <w:spacing w:after="0" w:line="240" w:lineRule="auto"/>
              <w:rPr>
                <w:rFonts w:ascii="Calibri" w:eastAsia="Times New Roman" w:hAnsi="Calibri" w:cs="Times New Roman"/>
                <w:color w:val="000000"/>
                <w:sz w:val="20"/>
                <w:szCs w:val="20"/>
              </w:rPr>
            </w:pPr>
          </w:p>
        </w:tc>
      </w:tr>
      <w:tr w:rsidR="007466BE" w:rsidRPr="00B80F8E" w14:paraId="55DE52DE" w14:textId="77777777" w:rsidTr="007466BE">
        <w:trPr>
          <w:trHeight w:val="339"/>
        </w:trPr>
        <w:tc>
          <w:tcPr>
            <w:tcW w:w="10914" w:type="dxa"/>
            <w:gridSpan w:val="3"/>
            <w:tcBorders>
              <w:top w:val="nil"/>
              <w:left w:val="single" w:sz="4" w:space="0" w:color="auto"/>
              <w:bottom w:val="single" w:sz="4" w:space="0" w:color="auto"/>
              <w:right w:val="single" w:sz="4" w:space="0" w:color="auto"/>
            </w:tcBorders>
            <w:shd w:val="clear" w:color="auto" w:fill="auto"/>
            <w:noWrap/>
            <w:vAlign w:val="center"/>
          </w:tcPr>
          <w:p w14:paraId="287048B8" w14:textId="77777777" w:rsidR="007466BE" w:rsidRPr="00B80F8E" w:rsidRDefault="007466BE" w:rsidP="007466B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You must also meet the Fine Arts, Literary Studies, Historical Studies, and the Social Science Designations. Those may be met within the Integrative Learning Experience and the Literary Studies Experience.</w:t>
            </w:r>
          </w:p>
        </w:tc>
        <w:tc>
          <w:tcPr>
            <w:tcW w:w="241" w:type="dxa"/>
            <w:gridSpan w:val="2"/>
            <w:tcBorders>
              <w:top w:val="nil"/>
              <w:left w:val="nil"/>
              <w:bottom w:val="nil"/>
              <w:right w:val="nil"/>
            </w:tcBorders>
            <w:shd w:val="clear" w:color="auto" w:fill="auto"/>
            <w:noWrap/>
            <w:hideMark/>
          </w:tcPr>
          <w:p w14:paraId="76A29295" w14:textId="77777777" w:rsidR="007466BE" w:rsidRPr="00B80F8E" w:rsidRDefault="007466BE" w:rsidP="007466BE">
            <w:pPr>
              <w:spacing w:after="0" w:line="240" w:lineRule="auto"/>
              <w:rPr>
                <w:rFonts w:ascii="Calibri" w:eastAsia="Times New Roman" w:hAnsi="Calibri" w:cs="Times New Roman"/>
                <w:color w:val="000000"/>
                <w:sz w:val="20"/>
                <w:szCs w:val="20"/>
              </w:rPr>
            </w:pPr>
          </w:p>
        </w:tc>
      </w:tr>
    </w:tbl>
    <w:p w14:paraId="4D1DE87D" w14:textId="77777777" w:rsidR="00201A71" w:rsidRDefault="00201A71" w:rsidP="00201A71">
      <w:pPr>
        <w:rPr>
          <w:b/>
          <w:sz w:val="20"/>
          <w:szCs w:val="20"/>
        </w:rPr>
      </w:pPr>
      <w:r>
        <w:rPr>
          <w:sz w:val="20"/>
          <w:szCs w:val="20"/>
        </w:rPr>
        <w:br w:type="textWrapping" w:clear="all"/>
      </w:r>
      <w:r>
        <w:rPr>
          <w:b/>
          <w:sz w:val="20"/>
          <w:szCs w:val="20"/>
        </w:rPr>
        <w:t>Additional Notes:</w:t>
      </w:r>
    </w:p>
    <w:p w14:paraId="5B1C6FFB" w14:textId="41DBFD72" w:rsidR="008512E2" w:rsidRPr="008512E2" w:rsidRDefault="008512E2" w:rsidP="008512E2">
      <w:pPr>
        <w:pStyle w:val="ListParagraph"/>
        <w:numPr>
          <w:ilvl w:val="0"/>
          <w:numId w:val="2"/>
        </w:numPr>
        <w:rPr>
          <w:b/>
          <w:sz w:val="20"/>
          <w:szCs w:val="20"/>
        </w:rPr>
      </w:pPr>
      <w:r>
        <w:rPr>
          <w:sz w:val="20"/>
          <w:szCs w:val="20"/>
          <w:u w:val="single"/>
        </w:rPr>
        <w:t>Residency Requirements:</w:t>
      </w:r>
    </w:p>
    <w:p w14:paraId="30DA4D80" w14:textId="03A5E908" w:rsidR="008512E2" w:rsidRPr="008512E2" w:rsidRDefault="008512E2" w:rsidP="008512E2">
      <w:pPr>
        <w:pStyle w:val="ListParagraph"/>
        <w:numPr>
          <w:ilvl w:val="0"/>
          <w:numId w:val="4"/>
        </w:numPr>
        <w:rPr>
          <w:b/>
          <w:sz w:val="20"/>
          <w:szCs w:val="20"/>
        </w:rPr>
      </w:pPr>
      <w:r>
        <w:rPr>
          <w:sz w:val="20"/>
          <w:szCs w:val="20"/>
        </w:rPr>
        <w:t>3</w:t>
      </w:r>
      <w:r w:rsidR="00AE3EB7">
        <w:rPr>
          <w:sz w:val="20"/>
          <w:szCs w:val="20"/>
        </w:rPr>
        <w:t>0</w:t>
      </w:r>
      <w:r>
        <w:rPr>
          <w:sz w:val="20"/>
          <w:szCs w:val="20"/>
        </w:rPr>
        <w:t xml:space="preserve"> hours must be </w:t>
      </w:r>
      <w:r w:rsidR="00D133D8">
        <w:rPr>
          <w:sz w:val="20"/>
          <w:szCs w:val="20"/>
        </w:rPr>
        <w:t>from ASU (25% of the credit hours required for the degree).</w:t>
      </w:r>
    </w:p>
    <w:p w14:paraId="53DA0EF0" w14:textId="0397819A" w:rsidR="008512E2" w:rsidRPr="008512E2" w:rsidRDefault="008512E2" w:rsidP="008512E2">
      <w:pPr>
        <w:pStyle w:val="ListParagraph"/>
        <w:numPr>
          <w:ilvl w:val="0"/>
          <w:numId w:val="4"/>
        </w:numPr>
        <w:rPr>
          <w:b/>
          <w:sz w:val="20"/>
          <w:szCs w:val="20"/>
        </w:rPr>
      </w:pPr>
      <w:r>
        <w:rPr>
          <w:sz w:val="20"/>
          <w:szCs w:val="20"/>
        </w:rPr>
        <w:t>21 hours in the major must be from ASU.</w:t>
      </w:r>
    </w:p>
    <w:p w14:paraId="03237DA3" w14:textId="6653AAF1" w:rsidR="008512E2" w:rsidRPr="00D133D8" w:rsidRDefault="008512E2" w:rsidP="008512E2">
      <w:pPr>
        <w:pStyle w:val="ListParagraph"/>
        <w:numPr>
          <w:ilvl w:val="0"/>
          <w:numId w:val="4"/>
        </w:numPr>
        <w:rPr>
          <w:b/>
          <w:sz w:val="20"/>
          <w:szCs w:val="20"/>
        </w:rPr>
      </w:pPr>
      <w:r>
        <w:rPr>
          <w:sz w:val="20"/>
          <w:szCs w:val="20"/>
        </w:rPr>
        <w:t xml:space="preserve">9 hours in the minor must be from ASU. </w:t>
      </w:r>
    </w:p>
    <w:p w14:paraId="0F6CD516" w14:textId="77777777" w:rsidR="00201A71" w:rsidRDefault="00201A71" w:rsidP="008512E2">
      <w:pPr>
        <w:pStyle w:val="ListParagraph"/>
        <w:numPr>
          <w:ilvl w:val="0"/>
          <w:numId w:val="5"/>
        </w:numPr>
        <w:rPr>
          <w:sz w:val="20"/>
          <w:szCs w:val="20"/>
        </w:rPr>
      </w:pPr>
      <w:r>
        <w:rPr>
          <w:sz w:val="20"/>
          <w:szCs w:val="20"/>
        </w:rPr>
        <w:t>Adjustments to this four-year plan can be made based on transfer and AP credits.</w:t>
      </w:r>
    </w:p>
    <w:p w14:paraId="5D376004" w14:textId="494CBF29" w:rsidR="00201A71" w:rsidRPr="00E03FF0" w:rsidRDefault="00A35617" w:rsidP="008512E2">
      <w:pPr>
        <w:pStyle w:val="ListParagraph"/>
        <w:numPr>
          <w:ilvl w:val="0"/>
          <w:numId w:val="5"/>
        </w:numPr>
        <w:rPr>
          <w:sz w:val="20"/>
          <w:szCs w:val="20"/>
        </w:rPr>
      </w:pPr>
      <w:r>
        <w:rPr>
          <w:sz w:val="20"/>
          <w:szCs w:val="20"/>
        </w:rPr>
        <w:t xml:space="preserve">GCM </w:t>
      </w:r>
      <w:r w:rsidR="00201A71" w:rsidRPr="00E03FF0">
        <w:rPr>
          <w:sz w:val="20"/>
          <w:szCs w:val="20"/>
        </w:rPr>
        <w:t xml:space="preserve">3900 </w:t>
      </w:r>
      <w:r w:rsidR="00201A71">
        <w:rPr>
          <w:sz w:val="20"/>
          <w:szCs w:val="20"/>
        </w:rPr>
        <w:t>s</w:t>
      </w:r>
      <w:r w:rsidR="00201A71" w:rsidRPr="00E03FF0">
        <w:rPr>
          <w:sz w:val="20"/>
          <w:szCs w:val="20"/>
        </w:rPr>
        <w:t>hould be taken as a Summer internship between the junior and senior years</w:t>
      </w:r>
      <w:r w:rsidR="00201A71">
        <w:rPr>
          <w:sz w:val="20"/>
          <w:szCs w:val="20"/>
        </w:rPr>
        <w:t>.</w:t>
      </w:r>
    </w:p>
    <w:p w14:paraId="306B6E0B" w14:textId="204E76A4" w:rsidR="00201A71" w:rsidRPr="00E03FF0" w:rsidRDefault="00A35617" w:rsidP="008512E2">
      <w:pPr>
        <w:pStyle w:val="ListParagraph"/>
        <w:numPr>
          <w:ilvl w:val="0"/>
          <w:numId w:val="5"/>
        </w:numPr>
        <w:rPr>
          <w:sz w:val="20"/>
          <w:szCs w:val="20"/>
        </w:rPr>
      </w:pPr>
      <w:r>
        <w:rPr>
          <w:sz w:val="20"/>
          <w:szCs w:val="20"/>
        </w:rPr>
        <w:t xml:space="preserve">GCM </w:t>
      </w:r>
      <w:r w:rsidR="00201A71" w:rsidRPr="00E03FF0">
        <w:rPr>
          <w:sz w:val="20"/>
          <w:szCs w:val="20"/>
        </w:rPr>
        <w:t xml:space="preserve">4900 </w:t>
      </w:r>
      <w:r w:rsidR="00201A71">
        <w:rPr>
          <w:sz w:val="20"/>
          <w:szCs w:val="20"/>
        </w:rPr>
        <w:t>s</w:t>
      </w:r>
      <w:r w:rsidR="00201A71" w:rsidRPr="00E03FF0">
        <w:rPr>
          <w:sz w:val="20"/>
          <w:szCs w:val="20"/>
        </w:rPr>
        <w:t xml:space="preserve">hould be taken as a </w:t>
      </w:r>
      <w:r w:rsidR="00201A71">
        <w:rPr>
          <w:sz w:val="20"/>
          <w:szCs w:val="20"/>
        </w:rPr>
        <w:t>S</w:t>
      </w:r>
      <w:r w:rsidR="00201A71" w:rsidRPr="00E03FF0">
        <w:rPr>
          <w:sz w:val="20"/>
          <w:szCs w:val="20"/>
        </w:rPr>
        <w:t>ummer internship after completion of senior year coursework</w:t>
      </w:r>
      <w:r w:rsidR="00201A71">
        <w:rPr>
          <w:sz w:val="20"/>
          <w:szCs w:val="20"/>
        </w:rPr>
        <w:t>.</w:t>
      </w:r>
    </w:p>
    <w:p w14:paraId="246967C0" w14:textId="77777777" w:rsidR="00201A71" w:rsidRDefault="00201A71">
      <w:pPr>
        <w:rPr>
          <w:sz w:val="20"/>
          <w:szCs w:val="20"/>
        </w:rPr>
      </w:pPr>
    </w:p>
    <w:sectPr w:rsidR="00201A71" w:rsidSect="00E466FE">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100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186A9" w14:textId="77777777" w:rsidR="00E466FE" w:rsidRDefault="00E466FE" w:rsidP="00BE06FC">
      <w:pPr>
        <w:spacing w:after="0" w:line="240" w:lineRule="auto"/>
      </w:pPr>
      <w:r>
        <w:separator/>
      </w:r>
    </w:p>
  </w:endnote>
  <w:endnote w:type="continuationSeparator" w:id="0">
    <w:p w14:paraId="51B2EB67" w14:textId="77777777" w:rsidR="00E466FE" w:rsidRDefault="00E466FE" w:rsidP="00BE0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EDA1B" w14:textId="77777777" w:rsidR="004750CA" w:rsidRDefault="004750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7EE5" w14:textId="77777777" w:rsidR="004750CA" w:rsidRDefault="004750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349B0" w14:textId="77777777" w:rsidR="004750CA" w:rsidRDefault="00475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99910" w14:textId="77777777" w:rsidR="00E466FE" w:rsidRDefault="00E466FE" w:rsidP="00BE06FC">
      <w:pPr>
        <w:spacing w:after="0" w:line="240" w:lineRule="auto"/>
      </w:pPr>
      <w:r>
        <w:separator/>
      </w:r>
    </w:p>
  </w:footnote>
  <w:footnote w:type="continuationSeparator" w:id="0">
    <w:p w14:paraId="5864C067" w14:textId="77777777" w:rsidR="00E466FE" w:rsidRDefault="00E466FE" w:rsidP="00BE0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3F32" w14:textId="77777777" w:rsidR="004750CA" w:rsidRDefault="004750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84F2" w14:textId="77777777" w:rsidR="008512E2" w:rsidRPr="000A3651" w:rsidRDefault="008512E2" w:rsidP="00866207">
    <w:pPr>
      <w:pStyle w:val="Header"/>
      <w:tabs>
        <w:tab w:val="clear" w:pos="4680"/>
        <w:tab w:val="clear" w:pos="9360"/>
        <w:tab w:val="left" w:pos="9540"/>
      </w:tabs>
      <w:rPr>
        <w:sz w:val="20"/>
        <w:szCs w:val="20"/>
      </w:rPr>
    </w:pPr>
    <w:r w:rsidRPr="00A75CAA">
      <w:rPr>
        <w:noProof/>
        <w:sz w:val="20"/>
        <w:szCs w:val="20"/>
      </w:rPr>
      <mc:AlternateContent>
        <mc:Choice Requires="wps">
          <w:drawing>
            <wp:anchor distT="0" distB="0" distL="114300" distR="114300" simplePos="0" relativeHeight="251659264" behindDoc="0" locked="0" layoutInCell="1" allowOverlap="1" wp14:anchorId="05CEDEDA" wp14:editId="6C47F250">
              <wp:simplePos x="0" y="0"/>
              <wp:positionH relativeFrom="column">
                <wp:posOffset>3571875</wp:posOffset>
              </wp:positionH>
              <wp:positionV relativeFrom="paragraph">
                <wp:posOffset>-421005</wp:posOffset>
              </wp:positionV>
              <wp:extent cx="3333750" cy="1062355"/>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062355"/>
                      </a:xfrm>
                      <a:prstGeom prst="rect">
                        <a:avLst/>
                      </a:prstGeom>
                      <a:solidFill>
                        <a:srgbClr val="FFFFFF"/>
                      </a:solidFill>
                      <a:ln w="9525">
                        <a:noFill/>
                        <a:miter lim="800000"/>
                        <a:headEnd/>
                        <a:tailEnd/>
                      </a:ln>
                    </wps:spPr>
                    <wps:txbx>
                      <w:txbxContent>
                        <w:p w14:paraId="78F9D126" w14:textId="23E94605" w:rsidR="008512E2" w:rsidRPr="009D1B71" w:rsidRDefault="008512E2" w:rsidP="00113716">
                          <w:pPr>
                            <w:spacing w:line="240" w:lineRule="auto"/>
                            <w:jc w:val="right"/>
                            <w:rPr>
                              <w:b/>
                              <w:sz w:val="20"/>
                              <w:szCs w:val="20"/>
                            </w:rPr>
                          </w:pPr>
                          <w:r>
                            <w:rPr>
                              <w:b/>
                              <w:sz w:val="20"/>
                              <w:szCs w:val="20"/>
                            </w:rPr>
                            <w:t xml:space="preserve">BS, </w:t>
                          </w:r>
                          <w:r w:rsidR="00850906" w:rsidRPr="00591996">
                            <w:rPr>
                              <w:b/>
                              <w:color w:val="000000" w:themeColor="text1"/>
                              <w:sz w:val="20"/>
                              <w:szCs w:val="20"/>
                            </w:rPr>
                            <w:t>Graphic Communications Management</w:t>
                          </w:r>
                          <w:r w:rsidR="00850906">
                            <w:rPr>
                              <w:b/>
                              <w:sz w:val="20"/>
                              <w:szCs w:val="20"/>
                            </w:rPr>
                            <w:br/>
                          </w:r>
                          <w:r>
                            <w:rPr>
                              <w:b/>
                              <w:sz w:val="20"/>
                              <w:szCs w:val="20"/>
                            </w:rPr>
                            <w:t>Cross Media Production Concentration</w:t>
                          </w:r>
                          <w:r w:rsidRPr="00D0133C">
                            <w:rPr>
                              <w:b/>
                              <w:sz w:val="20"/>
                              <w:szCs w:val="20"/>
                            </w:rPr>
                            <w:br/>
                          </w:r>
                          <w:r>
                            <w:rPr>
                              <w:sz w:val="20"/>
                              <w:szCs w:val="20"/>
                            </w:rPr>
                            <w:t>BS_5</w:t>
                          </w:r>
                          <w:r w:rsidR="00032077">
                            <w:rPr>
                              <w:sz w:val="20"/>
                              <w:szCs w:val="20"/>
                            </w:rPr>
                            <w:t>97B</w:t>
                          </w:r>
                          <w:r w:rsidRPr="00D0133C">
                            <w:rPr>
                              <w:sz w:val="20"/>
                              <w:szCs w:val="20"/>
                            </w:rPr>
                            <w:br/>
                            <w:t xml:space="preserve">College of </w:t>
                          </w:r>
                          <w:r>
                            <w:rPr>
                              <w:sz w:val="20"/>
                              <w:szCs w:val="20"/>
                            </w:rPr>
                            <w:t>Fine &amp; Applied Arts</w:t>
                          </w:r>
                          <w:r w:rsidRPr="00D0133C">
                            <w:rPr>
                              <w:sz w:val="20"/>
                              <w:szCs w:val="20"/>
                            </w:rPr>
                            <w:br/>
                            <w:t>Depar</w:t>
                          </w:r>
                          <w:r w:rsidR="004A0567">
                            <w:rPr>
                              <w:sz w:val="20"/>
                              <w:szCs w:val="20"/>
                            </w:rPr>
                            <w:t>tment of ART</w:t>
                          </w:r>
                          <w:r w:rsidR="004A0567">
                            <w:rPr>
                              <w:sz w:val="20"/>
                              <w:szCs w:val="20"/>
                            </w:rPr>
                            <w:br/>
                          </w:r>
                          <w:r w:rsidR="0085054F">
                            <w:rPr>
                              <w:sz w:val="20"/>
                              <w:szCs w:val="20"/>
                            </w:rPr>
                            <w:t>202</w:t>
                          </w:r>
                          <w:r w:rsidR="006E1138">
                            <w:rPr>
                              <w:sz w:val="20"/>
                              <w:szCs w:val="20"/>
                            </w:rPr>
                            <w:t>4</w:t>
                          </w:r>
                          <w:r w:rsidR="004750CA">
                            <w:rPr>
                              <w:sz w:val="20"/>
                              <w:szCs w:val="20"/>
                            </w:rPr>
                            <w:t xml:space="preserve"> - 202</w:t>
                          </w:r>
                          <w:r w:rsidR="006E1138">
                            <w:rPr>
                              <w:sz w:val="20"/>
                              <w:szCs w:val="20"/>
                            </w:rPr>
                            <w:t>5</w:t>
                          </w:r>
                        </w:p>
                        <w:p w14:paraId="22D99F9C" w14:textId="77777777" w:rsidR="008512E2" w:rsidRPr="00A75CAA" w:rsidRDefault="008512E2" w:rsidP="00544D76">
                          <w:pPr>
                            <w:spacing w:line="240" w:lineRule="auto"/>
                            <w:jc w:val="right"/>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CEDEDA" id="_x0000_t202" coordsize="21600,21600" o:spt="202" path="m,l,21600r21600,l21600,xe">
              <v:stroke joinstyle="miter"/>
              <v:path gradientshapeok="t" o:connecttype="rect"/>
            </v:shapetype>
            <v:shape id="Text Box 2" o:spid="_x0000_s1026" type="#_x0000_t202" style="position:absolute;margin-left:281.25pt;margin-top:-33.15pt;width:262.5pt;height:8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" stroked="f">
              <v:textbox>
                <w:txbxContent>
                  <w:p w14:paraId="78F9D126" w14:textId="23E94605" w:rsidR="008512E2" w:rsidRPr="009D1B71" w:rsidRDefault="008512E2" w:rsidP="00113716">
                    <w:pPr>
                      <w:spacing w:line="240" w:lineRule="auto"/>
                      <w:jc w:val="right"/>
                      <w:rPr>
                        <w:b/>
                        <w:sz w:val="20"/>
                        <w:szCs w:val="20"/>
                      </w:rPr>
                    </w:pPr>
                    <w:r>
                      <w:rPr>
                        <w:b/>
                        <w:sz w:val="20"/>
                        <w:szCs w:val="20"/>
                      </w:rPr>
                      <w:t xml:space="preserve">BS, </w:t>
                    </w:r>
                    <w:r w:rsidR="00850906" w:rsidRPr="00591996">
                      <w:rPr>
                        <w:b/>
                        <w:color w:val="000000" w:themeColor="text1"/>
                        <w:sz w:val="20"/>
                        <w:szCs w:val="20"/>
                      </w:rPr>
                      <w:t>Graphic Communications Management</w:t>
                    </w:r>
                    <w:r w:rsidR="00850906">
                      <w:rPr>
                        <w:b/>
                        <w:sz w:val="20"/>
                        <w:szCs w:val="20"/>
                      </w:rPr>
                      <w:br/>
                    </w:r>
                    <w:r>
                      <w:rPr>
                        <w:b/>
                        <w:sz w:val="20"/>
                        <w:szCs w:val="20"/>
                      </w:rPr>
                      <w:t>Cross Media Production Concentration</w:t>
                    </w:r>
                    <w:r w:rsidRPr="00D0133C">
                      <w:rPr>
                        <w:b/>
                        <w:sz w:val="20"/>
                        <w:szCs w:val="20"/>
                      </w:rPr>
                      <w:br/>
                    </w:r>
                    <w:r>
                      <w:rPr>
                        <w:sz w:val="20"/>
                        <w:szCs w:val="20"/>
                      </w:rPr>
                      <w:t>BS_5</w:t>
                    </w:r>
                    <w:r w:rsidR="00032077">
                      <w:rPr>
                        <w:sz w:val="20"/>
                        <w:szCs w:val="20"/>
                      </w:rPr>
                      <w:t>97B</w:t>
                    </w:r>
                    <w:r w:rsidRPr="00D0133C">
                      <w:rPr>
                        <w:sz w:val="20"/>
                        <w:szCs w:val="20"/>
                      </w:rPr>
                      <w:br/>
                      <w:t xml:space="preserve">College of </w:t>
                    </w:r>
                    <w:r>
                      <w:rPr>
                        <w:sz w:val="20"/>
                        <w:szCs w:val="20"/>
                      </w:rPr>
                      <w:t>Fine &amp; Applied Arts</w:t>
                    </w:r>
                    <w:r w:rsidRPr="00D0133C">
                      <w:rPr>
                        <w:sz w:val="20"/>
                        <w:szCs w:val="20"/>
                      </w:rPr>
                      <w:br/>
                      <w:t>Depar</w:t>
                    </w:r>
                    <w:r w:rsidR="004A0567">
                      <w:rPr>
                        <w:sz w:val="20"/>
                        <w:szCs w:val="20"/>
                      </w:rPr>
                      <w:t>tment of ART</w:t>
                    </w:r>
                    <w:r w:rsidR="004A0567">
                      <w:rPr>
                        <w:sz w:val="20"/>
                        <w:szCs w:val="20"/>
                      </w:rPr>
                      <w:br/>
                    </w:r>
                    <w:r w:rsidR="0085054F">
                      <w:rPr>
                        <w:sz w:val="20"/>
                        <w:szCs w:val="20"/>
                      </w:rPr>
                      <w:t>202</w:t>
                    </w:r>
                    <w:r w:rsidR="006E1138">
                      <w:rPr>
                        <w:sz w:val="20"/>
                        <w:szCs w:val="20"/>
                      </w:rPr>
                      <w:t>4</w:t>
                    </w:r>
                    <w:r w:rsidR="004750CA">
                      <w:rPr>
                        <w:sz w:val="20"/>
                        <w:szCs w:val="20"/>
                      </w:rPr>
                      <w:t xml:space="preserve"> - 202</w:t>
                    </w:r>
                    <w:r w:rsidR="006E1138">
                      <w:rPr>
                        <w:sz w:val="20"/>
                        <w:szCs w:val="20"/>
                      </w:rPr>
                      <w:t>5</w:t>
                    </w:r>
                  </w:p>
                  <w:p w14:paraId="22D99F9C" w14:textId="77777777" w:rsidR="008512E2" w:rsidRPr="00A75CAA" w:rsidRDefault="008512E2" w:rsidP="00544D76">
                    <w:pPr>
                      <w:spacing w:line="240" w:lineRule="auto"/>
                      <w:jc w:val="right"/>
                      <w:rPr>
                        <w:b/>
                      </w:rPr>
                    </w:pPr>
                  </w:p>
                </w:txbxContent>
              </v:textbox>
            </v:shape>
          </w:pict>
        </mc:Fallback>
      </mc:AlternateContent>
    </w:r>
    <w:r w:rsidRPr="000A3651">
      <w:rPr>
        <w:noProof/>
        <w:sz w:val="20"/>
        <w:szCs w:val="20"/>
      </w:rPr>
      <w:drawing>
        <wp:inline distT="0" distB="0" distL="0" distR="0" wp14:anchorId="1F27CBD8" wp14:editId="54C3DCC8">
          <wp:extent cx="1362075" cy="503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greeWorks-logo-very-small.jpg"/>
                  <pic:cNvPicPr/>
                </pic:nvPicPr>
                <pic:blipFill>
                  <a:blip r:embed="rId1">
                    <a:extLst>
                      <a:ext uri="{28A0092B-C50C-407E-A947-70E740481C1C}">
                        <a14:useLocalDpi xmlns:a14="http://schemas.microsoft.com/office/drawing/2010/main" val="0"/>
                      </a:ext>
                    </a:extLst>
                  </a:blip>
                  <a:stretch>
                    <a:fillRect/>
                  </a:stretch>
                </pic:blipFill>
                <pic:spPr>
                  <a:xfrm>
                    <a:off x="0" y="0"/>
                    <a:ext cx="1366604" cy="505049"/>
                  </a:xfrm>
                  <a:prstGeom prst="rect">
                    <a:avLst/>
                  </a:prstGeom>
                </pic:spPr>
              </pic:pic>
            </a:graphicData>
          </a:graphic>
        </wp:inline>
      </w:drawing>
    </w:r>
    <w:r>
      <w:rPr>
        <w:sz w:val="20"/>
        <w:szCs w:val="20"/>
      </w:rPr>
      <w:tab/>
    </w:r>
  </w:p>
  <w:p w14:paraId="59291161" w14:textId="77777777" w:rsidR="008512E2" w:rsidRPr="000A3651" w:rsidRDefault="008512E2">
    <w:pPr>
      <w:pStyle w:val="Header"/>
      <w:rPr>
        <w:sz w:val="20"/>
        <w:szCs w:val="20"/>
      </w:rPr>
    </w:pPr>
  </w:p>
  <w:tbl>
    <w:tblPr>
      <w:tblStyle w:val="TableGrid"/>
      <w:tblW w:w="0" w:type="auto"/>
      <w:tblInd w:w="108" w:type="dxa"/>
      <w:tblLayout w:type="fixed"/>
      <w:tblLook w:val="04A0" w:firstRow="1" w:lastRow="0" w:firstColumn="1" w:lastColumn="0" w:noHBand="0" w:noVBand="1"/>
    </w:tblPr>
    <w:tblGrid>
      <w:gridCol w:w="2970"/>
      <w:gridCol w:w="810"/>
      <w:gridCol w:w="900"/>
      <w:gridCol w:w="990"/>
      <w:gridCol w:w="5220"/>
    </w:tblGrid>
    <w:tr w:rsidR="008512E2" w:rsidRPr="000A3651" w14:paraId="05CDE8F6" w14:textId="77777777" w:rsidTr="006017D7">
      <w:trPr>
        <w:trHeight w:val="287"/>
      </w:trPr>
      <w:tc>
        <w:tcPr>
          <w:tcW w:w="10890" w:type="dxa"/>
          <w:gridSpan w:val="5"/>
          <w:vAlign w:val="center"/>
        </w:tcPr>
        <w:p w14:paraId="178C8B6F" w14:textId="41DF657A" w:rsidR="008512E2" w:rsidRPr="000A3651" w:rsidRDefault="008512E2" w:rsidP="009D37F0">
          <w:pPr>
            <w:rPr>
              <w:rFonts w:ascii="Calibri" w:hAnsi="Calibri"/>
              <w:color w:val="000000"/>
              <w:sz w:val="20"/>
              <w:szCs w:val="20"/>
            </w:rPr>
          </w:pPr>
          <w:r>
            <w:rPr>
              <w:sz w:val="20"/>
              <w:szCs w:val="20"/>
            </w:rPr>
            <w:t>This four</w:t>
          </w:r>
          <w:r w:rsidR="004750CA">
            <w:rPr>
              <w:sz w:val="20"/>
              <w:szCs w:val="20"/>
            </w:rPr>
            <w:t>-</w:t>
          </w:r>
          <w:r>
            <w:rPr>
              <w:sz w:val="20"/>
              <w:szCs w:val="20"/>
            </w:rPr>
            <w:t>year guide is a recommended semester-by semester plan of study for this major. All four</w:t>
          </w:r>
          <w:r w:rsidR="004750CA">
            <w:rPr>
              <w:sz w:val="20"/>
              <w:szCs w:val="20"/>
            </w:rPr>
            <w:t>-</w:t>
          </w:r>
          <w:r>
            <w:rPr>
              <w:sz w:val="20"/>
              <w:szCs w:val="20"/>
            </w:rPr>
            <w:t>year guides are meant as examples of how a degree can be completed in four years. Individual plans will be developed for each student in consultation with the academic advisor. Prior credit, course availability, and student needs must be considered in developing the individual plan.</w:t>
          </w:r>
        </w:p>
      </w:tc>
    </w:tr>
    <w:tr w:rsidR="008512E2" w:rsidRPr="000A3651" w14:paraId="007C3F6C" w14:textId="77777777" w:rsidTr="006017D7">
      <w:tc>
        <w:tcPr>
          <w:tcW w:w="10890" w:type="dxa"/>
          <w:gridSpan w:val="5"/>
        </w:tcPr>
        <w:p w14:paraId="476ECB5B" w14:textId="77777777" w:rsidR="008512E2" w:rsidRPr="000A3651" w:rsidRDefault="008512E2">
          <w:pPr>
            <w:rPr>
              <w:sz w:val="20"/>
              <w:szCs w:val="20"/>
            </w:rPr>
          </w:pPr>
          <w:r w:rsidRPr="000A3651">
            <w:rPr>
              <w:rFonts w:ascii="Calibri" w:eastAsia="Times New Roman" w:hAnsi="Calibri" w:cs="Times New Roman"/>
              <w:color w:val="000000"/>
              <w:sz w:val="20"/>
              <w:szCs w:val="20"/>
            </w:rPr>
            <w:t>Shaded areas of plan require special attention.</w:t>
          </w:r>
        </w:p>
      </w:tc>
    </w:tr>
    <w:tr w:rsidR="008512E2" w:rsidRPr="000A3651" w14:paraId="2088F7FE" w14:textId="77777777" w:rsidTr="00D7352D">
      <w:tc>
        <w:tcPr>
          <w:tcW w:w="2970" w:type="dxa"/>
          <w:vAlign w:val="center"/>
        </w:tcPr>
        <w:p w14:paraId="3999D226" w14:textId="77777777" w:rsidR="008512E2" w:rsidRPr="000A3651" w:rsidRDefault="008512E2" w:rsidP="007466BE">
          <w:pPr>
            <w:rPr>
              <w:rFonts w:ascii="Calibri" w:eastAsia="Times New Roman" w:hAnsi="Calibri" w:cs="Times New Roman"/>
              <w:color w:val="000000"/>
              <w:sz w:val="20"/>
              <w:szCs w:val="20"/>
            </w:rPr>
          </w:pPr>
          <w:r w:rsidRPr="000A3651">
            <w:rPr>
              <w:rFonts w:ascii="Calibri" w:eastAsia="Times New Roman" w:hAnsi="Calibri" w:cs="Times New Roman"/>
              <w:color w:val="000000"/>
              <w:sz w:val="20"/>
              <w:szCs w:val="20"/>
            </w:rPr>
            <w:t>Course Subject and Title</w:t>
          </w:r>
        </w:p>
      </w:tc>
      <w:tc>
        <w:tcPr>
          <w:tcW w:w="810" w:type="dxa"/>
          <w:vAlign w:val="center"/>
        </w:tcPr>
        <w:p w14:paraId="5D1FD352" w14:textId="77777777" w:rsidR="008512E2" w:rsidRPr="00D7352D" w:rsidRDefault="008512E2" w:rsidP="007466BE">
          <w:pPr>
            <w:jc w:val="center"/>
            <w:rPr>
              <w:rFonts w:ascii="Calibri" w:eastAsia="Times New Roman" w:hAnsi="Calibri" w:cs="Times New Roman"/>
              <w:color w:val="000000"/>
              <w:sz w:val="18"/>
              <w:szCs w:val="18"/>
            </w:rPr>
          </w:pPr>
          <w:r w:rsidRPr="00D7352D">
            <w:rPr>
              <w:rFonts w:ascii="Calibri" w:eastAsia="Times New Roman" w:hAnsi="Calibri" w:cs="Times New Roman"/>
              <w:color w:val="000000"/>
              <w:sz w:val="18"/>
              <w:szCs w:val="18"/>
            </w:rPr>
            <w:t>Credit Hours</w:t>
          </w:r>
        </w:p>
      </w:tc>
      <w:tc>
        <w:tcPr>
          <w:tcW w:w="900" w:type="dxa"/>
          <w:vAlign w:val="center"/>
        </w:tcPr>
        <w:p w14:paraId="28FADC17" w14:textId="020EAB55" w:rsidR="008512E2" w:rsidRPr="00D7352D" w:rsidRDefault="008512E2" w:rsidP="007466BE">
          <w:pPr>
            <w:jc w:val="center"/>
            <w:rPr>
              <w:rFonts w:ascii="Calibri" w:eastAsia="Times New Roman" w:hAnsi="Calibri" w:cs="Times New Roman"/>
              <w:color w:val="000000"/>
              <w:sz w:val="18"/>
              <w:szCs w:val="18"/>
            </w:rPr>
          </w:pPr>
          <w:r w:rsidRPr="00D7352D">
            <w:rPr>
              <w:rFonts w:ascii="Calibri" w:eastAsia="Times New Roman" w:hAnsi="Calibri" w:cs="Times New Roman"/>
              <w:color w:val="000000"/>
              <w:sz w:val="18"/>
              <w:szCs w:val="18"/>
            </w:rPr>
            <w:t>Min. Grade Required</w:t>
          </w:r>
        </w:p>
      </w:tc>
      <w:tc>
        <w:tcPr>
          <w:tcW w:w="990" w:type="dxa"/>
          <w:vAlign w:val="center"/>
        </w:tcPr>
        <w:p w14:paraId="3ADA1607" w14:textId="07CF9727" w:rsidR="008512E2" w:rsidRPr="00D7352D" w:rsidRDefault="008512E2" w:rsidP="007466BE">
          <w:pPr>
            <w:jc w:val="center"/>
            <w:rPr>
              <w:rFonts w:ascii="Calibri" w:eastAsia="Times New Roman" w:hAnsi="Calibri" w:cs="Times New Roman"/>
              <w:color w:val="000000"/>
              <w:sz w:val="18"/>
              <w:szCs w:val="18"/>
            </w:rPr>
          </w:pPr>
          <w:r w:rsidRPr="00D7352D">
            <w:rPr>
              <w:rFonts w:ascii="Calibri" w:eastAsia="Times New Roman" w:hAnsi="Calibri" w:cs="Times New Roman"/>
              <w:color w:val="000000"/>
              <w:sz w:val="18"/>
              <w:szCs w:val="18"/>
            </w:rPr>
            <w:t>Included in Major GPA</w:t>
          </w:r>
        </w:p>
      </w:tc>
      <w:tc>
        <w:tcPr>
          <w:tcW w:w="5220" w:type="dxa"/>
          <w:vAlign w:val="center"/>
        </w:tcPr>
        <w:p w14:paraId="5B8BE2CF" w14:textId="77777777" w:rsidR="008512E2" w:rsidRPr="000A3651" w:rsidRDefault="008512E2" w:rsidP="007466BE">
          <w:pPr>
            <w:rPr>
              <w:rFonts w:ascii="Calibri" w:eastAsia="Times New Roman" w:hAnsi="Calibri" w:cs="Times New Roman"/>
              <w:color w:val="000000"/>
              <w:sz w:val="20"/>
              <w:szCs w:val="20"/>
            </w:rPr>
          </w:pPr>
          <w:r w:rsidRPr="000A3651">
            <w:rPr>
              <w:rFonts w:ascii="Calibri" w:eastAsia="Times New Roman" w:hAnsi="Calibri" w:cs="Times New Roman"/>
              <w:color w:val="000000"/>
              <w:sz w:val="20"/>
              <w:szCs w:val="20"/>
            </w:rPr>
            <w:t>Important Notes</w:t>
          </w:r>
        </w:p>
      </w:tc>
    </w:tr>
  </w:tbl>
  <w:p w14:paraId="419E881E" w14:textId="77777777" w:rsidR="008512E2" w:rsidRPr="000A3651" w:rsidRDefault="008512E2" w:rsidP="007066C1">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273A7" w14:textId="77777777" w:rsidR="004750CA" w:rsidRDefault="004750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5CFA"/>
    <w:multiLevelType w:val="hybridMultilevel"/>
    <w:tmpl w:val="3EAEF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7861B8"/>
    <w:multiLevelType w:val="hybridMultilevel"/>
    <w:tmpl w:val="1E589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646E3"/>
    <w:multiLevelType w:val="hybridMultilevel"/>
    <w:tmpl w:val="45E0249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5F86BA5"/>
    <w:multiLevelType w:val="hybridMultilevel"/>
    <w:tmpl w:val="BFAEF05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A2B4761"/>
    <w:multiLevelType w:val="hybridMultilevel"/>
    <w:tmpl w:val="52E8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005696"/>
    <w:multiLevelType w:val="hybridMultilevel"/>
    <w:tmpl w:val="13308A8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630106">
    <w:abstractNumId w:val="0"/>
  </w:num>
  <w:num w:numId="2" w16cid:durableId="1064717915">
    <w:abstractNumId w:val="1"/>
  </w:num>
  <w:num w:numId="3" w16cid:durableId="925310364">
    <w:abstractNumId w:val="5"/>
  </w:num>
  <w:num w:numId="4" w16cid:durableId="1682656577">
    <w:abstractNumId w:val="2"/>
  </w:num>
  <w:num w:numId="5" w16cid:durableId="883061793">
    <w:abstractNumId w:val="4"/>
  </w:num>
  <w:num w:numId="6" w16cid:durableId="9662040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FC"/>
    <w:rsid w:val="00001D85"/>
    <w:rsid w:val="00005284"/>
    <w:rsid w:val="00007204"/>
    <w:rsid w:val="00032077"/>
    <w:rsid w:val="0003566E"/>
    <w:rsid w:val="0005240F"/>
    <w:rsid w:val="00095B77"/>
    <w:rsid w:val="000A3651"/>
    <w:rsid w:val="000C4C40"/>
    <w:rsid w:val="000D2578"/>
    <w:rsid w:val="0010186D"/>
    <w:rsid w:val="00113716"/>
    <w:rsid w:val="001509B0"/>
    <w:rsid w:val="00162148"/>
    <w:rsid w:val="001B2400"/>
    <w:rsid w:val="001C3963"/>
    <w:rsid w:val="001E483A"/>
    <w:rsid w:val="00201A71"/>
    <w:rsid w:val="00204F6B"/>
    <w:rsid w:val="00216A87"/>
    <w:rsid w:val="00282BD7"/>
    <w:rsid w:val="002B0AF0"/>
    <w:rsid w:val="002B6D76"/>
    <w:rsid w:val="002E2636"/>
    <w:rsid w:val="002F0D3D"/>
    <w:rsid w:val="00341FD1"/>
    <w:rsid w:val="00390818"/>
    <w:rsid w:val="00396E1A"/>
    <w:rsid w:val="003B6143"/>
    <w:rsid w:val="004466BD"/>
    <w:rsid w:val="004500E1"/>
    <w:rsid w:val="004501C2"/>
    <w:rsid w:val="00464255"/>
    <w:rsid w:val="004750CA"/>
    <w:rsid w:val="004916DB"/>
    <w:rsid w:val="004A0567"/>
    <w:rsid w:val="004C3B50"/>
    <w:rsid w:val="004C41D8"/>
    <w:rsid w:val="004D723A"/>
    <w:rsid w:val="004F6D76"/>
    <w:rsid w:val="00530467"/>
    <w:rsid w:val="00535F39"/>
    <w:rsid w:val="00544D76"/>
    <w:rsid w:val="005740EE"/>
    <w:rsid w:val="00591996"/>
    <w:rsid w:val="005A54E6"/>
    <w:rsid w:val="005B2A5A"/>
    <w:rsid w:val="006017D7"/>
    <w:rsid w:val="0065166E"/>
    <w:rsid w:val="00664958"/>
    <w:rsid w:val="006877AA"/>
    <w:rsid w:val="006964AB"/>
    <w:rsid w:val="006B22B5"/>
    <w:rsid w:val="006C4C21"/>
    <w:rsid w:val="006E1138"/>
    <w:rsid w:val="006E7979"/>
    <w:rsid w:val="00701E48"/>
    <w:rsid w:val="007066C1"/>
    <w:rsid w:val="0071667B"/>
    <w:rsid w:val="007251BE"/>
    <w:rsid w:val="007466BE"/>
    <w:rsid w:val="007479F3"/>
    <w:rsid w:val="007771BB"/>
    <w:rsid w:val="007A05F9"/>
    <w:rsid w:val="007E76A7"/>
    <w:rsid w:val="0085054F"/>
    <w:rsid w:val="00850906"/>
    <w:rsid w:val="008512E2"/>
    <w:rsid w:val="00866207"/>
    <w:rsid w:val="00872FEE"/>
    <w:rsid w:val="00875172"/>
    <w:rsid w:val="00876858"/>
    <w:rsid w:val="00886E6D"/>
    <w:rsid w:val="0089618F"/>
    <w:rsid w:val="008A3C45"/>
    <w:rsid w:val="008C6945"/>
    <w:rsid w:val="0096139D"/>
    <w:rsid w:val="00963990"/>
    <w:rsid w:val="00973205"/>
    <w:rsid w:val="009D137A"/>
    <w:rsid w:val="009D37F0"/>
    <w:rsid w:val="009E3E8F"/>
    <w:rsid w:val="009E723A"/>
    <w:rsid w:val="009E7ED0"/>
    <w:rsid w:val="009F01D7"/>
    <w:rsid w:val="00A263B9"/>
    <w:rsid w:val="00A31D74"/>
    <w:rsid w:val="00A35617"/>
    <w:rsid w:val="00AE38BE"/>
    <w:rsid w:val="00AE3EB7"/>
    <w:rsid w:val="00B70FE0"/>
    <w:rsid w:val="00B80F8E"/>
    <w:rsid w:val="00B85908"/>
    <w:rsid w:val="00BE06FC"/>
    <w:rsid w:val="00BE6555"/>
    <w:rsid w:val="00BF0170"/>
    <w:rsid w:val="00BF2DB3"/>
    <w:rsid w:val="00C158A9"/>
    <w:rsid w:val="00C425CD"/>
    <w:rsid w:val="00D04656"/>
    <w:rsid w:val="00D133D8"/>
    <w:rsid w:val="00D13405"/>
    <w:rsid w:val="00D44ADB"/>
    <w:rsid w:val="00D50E4A"/>
    <w:rsid w:val="00D66061"/>
    <w:rsid w:val="00D7352D"/>
    <w:rsid w:val="00D8068A"/>
    <w:rsid w:val="00DA3BE1"/>
    <w:rsid w:val="00E45973"/>
    <w:rsid w:val="00E466FE"/>
    <w:rsid w:val="00E91D63"/>
    <w:rsid w:val="00EC3D2C"/>
    <w:rsid w:val="00F0217D"/>
    <w:rsid w:val="00F10752"/>
    <w:rsid w:val="00F60E8D"/>
    <w:rsid w:val="00FC0EC5"/>
    <w:rsid w:val="00FE1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8BF88F"/>
  <w15:docId w15:val="{7228C8AB-3130-5244-8EF9-4E28D7E90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7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6FC"/>
  </w:style>
  <w:style w:type="paragraph" w:styleId="Footer">
    <w:name w:val="footer"/>
    <w:basedOn w:val="Normal"/>
    <w:link w:val="FooterChar"/>
    <w:uiPriority w:val="99"/>
    <w:unhideWhenUsed/>
    <w:rsid w:val="00BE0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6FC"/>
  </w:style>
  <w:style w:type="paragraph" w:styleId="BalloonText">
    <w:name w:val="Balloon Text"/>
    <w:basedOn w:val="Normal"/>
    <w:link w:val="BalloonTextChar"/>
    <w:uiPriority w:val="99"/>
    <w:semiHidden/>
    <w:unhideWhenUsed/>
    <w:rsid w:val="00BE0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6FC"/>
    <w:rPr>
      <w:rFonts w:ascii="Tahoma" w:hAnsi="Tahoma" w:cs="Tahoma"/>
      <w:sz w:val="16"/>
      <w:szCs w:val="16"/>
    </w:rPr>
  </w:style>
  <w:style w:type="table" w:styleId="TableGrid">
    <w:name w:val="Table Grid"/>
    <w:basedOn w:val="TableNormal"/>
    <w:uiPriority w:val="59"/>
    <w:rsid w:val="00706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0E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8166">
      <w:bodyDiv w:val="1"/>
      <w:marLeft w:val="0"/>
      <w:marRight w:val="0"/>
      <w:marTop w:val="0"/>
      <w:marBottom w:val="0"/>
      <w:divBdr>
        <w:top w:val="none" w:sz="0" w:space="0" w:color="auto"/>
        <w:left w:val="none" w:sz="0" w:space="0" w:color="auto"/>
        <w:bottom w:val="none" w:sz="0" w:space="0" w:color="auto"/>
        <w:right w:val="none" w:sz="0" w:space="0" w:color="auto"/>
      </w:divBdr>
    </w:div>
    <w:div w:id="383791552">
      <w:bodyDiv w:val="1"/>
      <w:marLeft w:val="0"/>
      <w:marRight w:val="0"/>
      <w:marTop w:val="0"/>
      <w:marBottom w:val="0"/>
      <w:divBdr>
        <w:top w:val="none" w:sz="0" w:space="0" w:color="auto"/>
        <w:left w:val="none" w:sz="0" w:space="0" w:color="auto"/>
        <w:bottom w:val="none" w:sz="0" w:space="0" w:color="auto"/>
        <w:right w:val="none" w:sz="0" w:space="0" w:color="auto"/>
      </w:divBdr>
    </w:div>
    <w:div w:id="636644778">
      <w:bodyDiv w:val="1"/>
      <w:marLeft w:val="0"/>
      <w:marRight w:val="0"/>
      <w:marTop w:val="0"/>
      <w:marBottom w:val="0"/>
      <w:divBdr>
        <w:top w:val="none" w:sz="0" w:space="0" w:color="auto"/>
        <w:left w:val="none" w:sz="0" w:space="0" w:color="auto"/>
        <w:bottom w:val="none" w:sz="0" w:space="0" w:color="auto"/>
        <w:right w:val="none" w:sz="0" w:space="0" w:color="auto"/>
      </w:divBdr>
    </w:div>
    <w:div w:id="1475489589">
      <w:bodyDiv w:val="1"/>
      <w:marLeft w:val="0"/>
      <w:marRight w:val="0"/>
      <w:marTop w:val="0"/>
      <w:marBottom w:val="0"/>
      <w:divBdr>
        <w:top w:val="none" w:sz="0" w:space="0" w:color="auto"/>
        <w:left w:val="none" w:sz="0" w:space="0" w:color="auto"/>
        <w:bottom w:val="none" w:sz="0" w:space="0" w:color="auto"/>
        <w:right w:val="none" w:sz="0" w:space="0" w:color="auto"/>
      </w:divBdr>
    </w:div>
    <w:div w:id="166582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DA4BD-3779-744F-B0CB-DD570E091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Appalachian State University</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March, Matthew</dc:creator>
  <cp:lastModifiedBy>Microsoft Office User</cp:lastModifiedBy>
  <cp:revision>2</cp:revision>
  <cp:lastPrinted>2013-05-16T17:49:00Z</cp:lastPrinted>
  <dcterms:created xsi:type="dcterms:W3CDTF">2024-03-28T13:41:00Z</dcterms:created>
  <dcterms:modified xsi:type="dcterms:W3CDTF">2024-03-28T13:41:00Z</dcterms:modified>
</cp:coreProperties>
</file>